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A98B" w14:textId="77777777" w:rsidR="00551B5B" w:rsidRDefault="00BA4E84">
      <w:pPr>
        <w:pStyle w:val="CorpsA"/>
        <w:spacing w:after="0" w:line="240" w:lineRule="auto"/>
        <w:jc w:val="center"/>
        <w:rPr>
          <w:rStyle w:val="Aucun"/>
          <w:rFonts w:ascii="Arial Narrow" w:eastAsia="Arial Narrow" w:hAnsi="Arial Narrow" w:cs="Arial Narrow"/>
          <w:b/>
          <w:bCs/>
          <w:sz w:val="28"/>
          <w:szCs w:val="28"/>
        </w:rPr>
      </w:pPr>
      <w:r>
        <w:rPr>
          <w:rStyle w:val="AucunBA"/>
          <w:noProof/>
        </w:rPr>
        <w:drawing>
          <wp:anchor distT="0" distB="0" distL="0" distR="0" simplePos="0" relativeHeight="251657216" behindDoc="1" locked="0" layoutInCell="1" allowOverlap="1" wp14:anchorId="7A445CAB" wp14:editId="2BA40EF3">
            <wp:simplePos x="0" y="0"/>
            <wp:positionH relativeFrom="column">
              <wp:posOffset>-731518</wp:posOffset>
            </wp:positionH>
            <wp:positionV relativeFrom="line">
              <wp:posOffset>-365123</wp:posOffset>
            </wp:positionV>
            <wp:extent cx="1478281" cy="777074"/>
            <wp:effectExtent l="0" t="0" r="0" b="0"/>
            <wp:wrapNone/>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7"/>
                    <a:stretch>
                      <a:fillRect/>
                    </a:stretch>
                  </pic:blipFill>
                  <pic:spPr>
                    <a:xfrm>
                      <a:off x="0" y="0"/>
                      <a:ext cx="1478281" cy="777074"/>
                    </a:xfrm>
                    <a:prstGeom prst="rect">
                      <a:avLst/>
                    </a:prstGeom>
                    <a:ln w="12700" cap="flat">
                      <a:noFill/>
                      <a:miter lim="400000"/>
                    </a:ln>
                    <a:effectLst/>
                  </pic:spPr>
                </pic:pic>
              </a:graphicData>
            </a:graphic>
          </wp:anchor>
        </w:drawing>
      </w:r>
      <w:r w:rsidRPr="00BA4E84">
        <w:rPr>
          <w:rStyle w:val="Aucun"/>
          <w:rFonts w:ascii="Arial Narrow" w:hAnsi="Arial Narrow"/>
          <w:b/>
          <w:bCs/>
          <w:sz w:val="28"/>
          <w:szCs w:val="28"/>
          <w:lang w:val="fr-CA"/>
        </w:rPr>
        <w:t>École du Lac-des-Fées</w:t>
      </w:r>
    </w:p>
    <w:p w14:paraId="33BBEF12" w14:textId="77777777" w:rsidR="00551B5B" w:rsidRDefault="00BA4E84">
      <w:pPr>
        <w:pStyle w:val="CorpsA"/>
        <w:spacing w:after="0" w:line="240" w:lineRule="auto"/>
        <w:jc w:val="center"/>
        <w:rPr>
          <w:rStyle w:val="Aucun"/>
          <w:rFonts w:ascii="Arial" w:eastAsia="Arial" w:hAnsi="Arial" w:cs="Arial"/>
          <w:b/>
          <w:bCs/>
          <w:smallCaps/>
          <w:sz w:val="28"/>
          <w:szCs w:val="28"/>
        </w:rPr>
      </w:pPr>
      <w:proofErr w:type="spellStart"/>
      <w:r>
        <w:rPr>
          <w:rStyle w:val="Aucun"/>
          <w:rFonts w:ascii="Arial" w:hAnsi="Arial"/>
          <w:b/>
          <w:bCs/>
          <w:smallCaps/>
          <w:sz w:val="28"/>
          <w:szCs w:val="28"/>
        </w:rPr>
        <w:t>procè</w:t>
      </w:r>
      <w:proofErr w:type="spellEnd"/>
      <w:r>
        <w:rPr>
          <w:rStyle w:val="Aucun"/>
          <w:rFonts w:ascii="Arial" w:hAnsi="Arial"/>
          <w:b/>
          <w:bCs/>
          <w:smallCaps/>
          <w:sz w:val="28"/>
          <w:szCs w:val="28"/>
          <w:lang w:val="nl-NL"/>
        </w:rPr>
        <w:t>s-</w:t>
      </w:r>
      <w:proofErr w:type="spellStart"/>
      <w:r>
        <w:rPr>
          <w:rStyle w:val="Aucun"/>
          <w:rFonts w:ascii="Arial" w:hAnsi="Arial"/>
          <w:b/>
          <w:bCs/>
          <w:smallCaps/>
          <w:sz w:val="28"/>
          <w:szCs w:val="28"/>
          <w:lang w:val="nl-NL"/>
        </w:rPr>
        <w:t>verbal</w:t>
      </w:r>
      <w:proofErr w:type="spellEnd"/>
    </w:p>
    <w:p w14:paraId="4BCF5A82" w14:textId="77777777" w:rsidR="00551B5B" w:rsidRPr="00BA4E84" w:rsidRDefault="00BA4E84">
      <w:pPr>
        <w:pStyle w:val="CorpsA"/>
        <w:spacing w:after="0" w:line="240" w:lineRule="auto"/>
        <w:jc w:val="center"/>
        <w:rPr>
          <w:rStyle w:val="Aucun"/>
          <w:rFonts w:ascii="Arial Narrow" w:eastAsia="Arial Narrow" w:hAnsi="Arial Narrow" w:cs="Arial Narrow"/>
          <w:b/>
          <w:bCs/>
          <w:sz w:val="28"/>
          <w:szCs w:val="28"/>
          <w:lang w:val="fr-CA"/>
        </w:rPr>
      </w:pPr>
      <w:r w:rsidRPr="00BA4E84">
        <w:rPr>
          <w:rStyle w:val="Aucun"/>
          <w:rFonts w:ascii="Arial Narrow" w:hAnsi="Arial Narrow"/>
          <w:b/>
          <w:bCs/>
          <w:sz w:val="28"/>
          <w:szCs w:val="28"/>
          <w:lang w:val="fr-CA"/>
        </w:rPr>
        <w:t>de la séance régulière du Conseil d’établissement</w:t>
      </w:r>
    </w:p>
    <w:p w14:paraId="6CD00650" w14:textId="77777777" w:rsidR="00551B5B" w:rsidRPr="00BA4E84" w:rsidRDefault="00BA4E84">
      <w:pPr>
        <w:pStyle w:val="CorpsA"/>
        <w:spacing w:after="0" w:line="240" w:lineRule="auto"/>
        <w:jc w:val="center"/>
        <w:rPr>
          <w:rStyle w:val="Aucun"/>
          <w:rFonts w:ascii="Arial Narrow" w:eastAsia="Arial Narrow" w:hAnsi="Arial Narrow" w:cs="Arial Narrow"/>
          <w:b/>
          <w:bCs/>
          <w:sz w:val="28"/>
          <w:szCs w:val="28"/>
          <w:lang w:val="fr-CA"/>
        </w:rPr>
      </w:pPr>
      <w:proofErr w:type="gramStart"/>
      <w:r w:rsidRPr="00BA4E84">
        <w:rPr>
          <w:rStyle w:val="Aucun"/>
          <w:rFonts w:ascii="Arial Narrow" w:hAnsi="Arial Narrow"/>
          <w:b/>
          <w:bCs/>
          <w:sz w:val="28"/>
          <w:szCs w:val="28"/>
          <w:lang w:val="fr-CA"/>
        </w:rPr>
        <w:t>ayant</w:t>
      </w:r>
      <w:proofErr w:type="gramEnd"/>
      <w:r w:rsidRPr="00BA4E84">
        <w:rPr>
          <w:rStyle w:val="Aucun"/>
          <w:rFonts w:ascii="Arial Narrow" w:hAnsi="Arial Narrow"/>
          <w:b/>
          <w:bCs/>
          <w:sz w:val="28"/>
          <w:szCs w:val="28"/>
          <w:lang w:val="fr-CA"/>
        </w:rPr>
        <w:t xml:space="preserve"> eu lieu le 13 mai 2026 à 18h30 </w:t>
      </w:r>
    </w:p>
    <w:p w14:paraId="038F2A25" w14:textId="77777777" w:rsidR="00551B5B" w:rsidRDefault="00551B5B">
      <w:pPr>
        <w:pStyle w:val="CorpsA"/>
        <w:tabs>
          <w:tab w:val="left" w:pos="5004"/>
        </w:tabs>
        <w:spacing w:after="0" w:line="240" w:lineRule="auto"/>
        <w:rPr>
          <w:rStyle w:val="Aucun"/>
          <w:rFonts w:ascii="Arial Narrow" w:eastAsia="Arial Narrow" w:hAnsi="Arial Narrow" w:cs="Arial Narrow"/>
          <w:sz w:val="24"/>
          <w:szCs w:val="24"/>
        </w:rPr>
      </w:pPr>
    </w:p>
    <w:p w14:paraId="26508351" w14:textId="77777777" w:rsidR="00551B5B" w:rsidRDefault="00BA4E84">
      <w:pPr>
        <w:pStyle w:val="CorpsAA"/>
        <w:spacing w:after="0" w:line="240" w:lineRule="auto"/>
        <w:rPr>
          <w:rStyle w:val="Aucun"/>
          <w:rFonts w:ascii="Arial" w:eastAsia="Arial" w:hAnsi="Arial" w:cs="Arial"/>
          <w:b/>
          <w:bCs/>
          <w:sz w:val="24"/>
          <w:szCs w:val="24"/>
        </w:rPr>
      </w:pPr>
      <w:r>
        <w:rPr>
          <w:rStyle w:val="Aucun"/>
          <w:rFonts w:ascii="Arial" w:hAnsi="Arial"/>
          <w:b/>
          <w:bCs/>
          <w:sz w:val="24"/>
          <w:szCs w:val="24"/>
          <w:lang w:val="fr-FR"/>
        </w:rPr>
        <w:t>Étaient pré</w:t>
      </w:r>
      <w:r>
        <w:rPr>
          <w:rStyle w:val="Aucun"/>
          <w:rFonts w:ascii="Arial" w:hAnsi="Arial"/>
          <w:b/>
          <w:bCs/>
          <w:sz w:val="24"/>
          <w:szCs w:val="24"/>
        </w:rPr>
        <w:t>sent.es</w:t>
      </w:r>
      <w:r>
        <w:rPr>
          <w:rStyle w:val="Aucun"/>
          <w:rFonts w:ascii="Arial" w:hAnsi="Arial"/>
          <w:b/>
          <w:bCs/>
          <w:sz w:val="24"/>
          <w:szCs w:val="24"/>
          <w:lang w:val="fr-FR"/>
        </w:rPr>
        <w:t> </w:t>
      </w:r>
      <w:r>
        <w:rPr>
          <w:rStyle w:val="Aucun"/>
          <w:rFonts w:ascii="Arial" w:hAnsi="Arial"/>
          <w:b/>
          <w:bCs/>
          <w:sz w:val="24"/>
          <w:szCs w:val="24"/>
        </w:rPr>
        <w:t>:</w:t>
      </w:r>
    </w:p>
    <w:tbl>
      <w:tblPr>
        <w:tblW w:w="9682"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46"/>
        <w:gridCol w:w="4036"/>
      </w:tblGrid>
      <w:tr w:rsidR="00551B5B" w14:paraId="33E2FEA9" w14:textId="77777777">
        <w:trPr>
          <w:trHeight w:val="1275"/>
        </w:trPr>
        <w:tc>
          <w:tcPr>
            <w:tcW w:w="5646" w:type="dxa"/>
            <w:tcBorders>
              <w:top w:val="nil"/>
              <w:left w:val="nil"/>
              <w:bottom w:val="nil"/>
              <w:right w:val="nil"/>
            </w:tcBorders>
            <w:tcMar>
              <w:top w:w="80" w:type="dxa"/>
              <w:left w:w="80" w:type="dxa"/>
              <w:bottom w:w="80" w:type="dxa"/>
              <w:right w:w="80" w:type="dxa"/>
            </w:tcMar>
          </w:tcPr>
          <w:p w14:paraId="79CA84E7" w14:textId="77777777" w:rsidR="00551B5B" w:rsidRDefault="00BA4E84">
            <w:pPr>
              <w:pStyle w:val="CorpsAA"/>
              <w:rPr>
                <w:rStyle w:val="Aucun"/>
                <w:rFonts w:ascii="Arial" w:eastAsia="Arial" w:hAnsi="Arial" w:cs="Arial"/>
                <w:b/>
                <w:bCs/>
              </w:rPr>
            </w:pPr>
            <w:r>
              <w:rPr>
                <w:rStyle w:val="Aucun"/>
                <w:rFonts w:ascii="Arial" w:hAnsi="Arial"/>
                <w:b/>
                <w:bCs/>
              </w:rPr>
              <w:t>Membres parents</w:t>
            </w:r>
          </w:p>
          <w:p w14:paraId="695980E2" w14:textId="77777777" w:rsidR="00551B5B" w:rsidRDefault="00BA4E84">
            <w:pPr>
              <w:pStyle w:val="Paragraphedeliste"/>
              <w:numPr>
                <w:ilvl w:val="0"/>
                <w:numId w:val="1"/>
              </w:numPr>
              <w:spacing w:after="0" w:line="240" w:lineRule="auto"/>
              <w:rPr>
                <w:rFonts w:ascii="Arial" w:hAnsi="Arial"/>
                <w:lang w:val="it-IT"/>
              </w:rPr>
            </w:pPr>
            <w:r>
              <w:rPr>
                <w:rStyle w:val="Aucun"/>
                <w:rFonts w:ascii="Arial" w:hAnsi="Arial"/>
                <w:lang w:val="it-IT"/>
              </w:rPr>
              <w:t xml:space="preserve">Natalie Gagné </w:t>
            </w:r>
          </w:p>
          <w:p w14:paraId="29B25EC1" w14:textId="77777777" w:rsidR="00551B5B" w:rsidRDefault="00BA4E84">
            <w:pPr>
              <w:pStyle w:val="Paragraphedeliste"/>
              <w:numPr>
                <w:ilvl w:val="0"/>
                <w:numId w:val="1"/>
              </w:numPr>
              <w:spacing w:after="0" w:line="240" w:lineRule="auto"/>
              <w:rPr>
                <w:rFonts w:ascii="Arial" w:hAnsi="Arial"/>
                <w:lang w:val="it-IT"/>
              </w:rPr>
            </w:pPr>
            <w:r>
              <w:rPr>
                <w:rStyle w:val="Aucun"/>
                <w:rFonts w:ascii="Arial" w:hAnsi="Arial"/>
                <w:lang w:val="it-IT"/>
              </w:rPr>
              <w:t>Véronique Juneau</w:t>
            </w:r>
          </w:p>
          <w:p w14:paraId="3AE9E73C" w14:textId="77777777" w:rsidR="00551B5B" w:rsidRDefault="00BA4E84">
            <w:pPr>
              <w:pStyle w:val="Paragraphedeliste"/>
              <w:numPr>
                <w:ilvl w:val="0"/>
                <w:numId w:val="1"/>
              </w:numPr>
              <w:spacing w:after="0" w:line="240" w:lineRule="auto"/>
              <w:rPr>
                <w:rFonts w:ascii="Arial" w:hAnsi="Arial"/>
              </w:rPr>
            </w:pPr>
            <w:r>
              <w:rPr>
                <w:rStyle w:val="Aucun"/>
                <w:rFonts w:ascii="Arial" w:hAnsi="Arial"/>
              </w:rPr>
              <w:t>Christine Gonthier Gignac</w:t>
            </w:r>
          </w:p>
        </w:tc>
        <w:tc>
          <w:tcPr>
            <w:tcW w:w="4036" w:type="dxa"/>
            <w:tcBorders>
              <w:top w:val="nil"/>
              <w:left w:val="nil"/>
              <w:bottom w:val="nil"/>
              <w:right w:val="nil"/>
            </w:tcBorders>
            <w:tcMar>
              <w:top w:w="80" w:type="dxa"/>
              <w:left w:w="80" w:type="dxa"/>
              <w:bottom w:w="80" w:type="dxa"/>
              <w:right w:w="80" w:type="dxa"/>
            </w:tcMar>
          </w:tcPr>
          <w:p w14:paraId="3A58A976" w14:textId="77777777" w:rsidR="00551B5B" w:rsidRDefault="00551B5B">
            <w:pPr>
              <w:pStyle w:val="CorpsAA"/>
              <w:rPr>
                <w:rStyle w:val="Aucun"/>
                <w:rFonts w:ascii="Arial" w:eastAsia="Arial" w:hAnsi="Arial" w:cs="Arial"/>
                <w:b/>
                <w:bCs/>
              </w:rPr>
            </w:pPr>
          </w:p>
          <w:p w14:paraId="7669E456" w14:textId="77777777" w:rsidR="00551B5B" w:rsidRDefault="00BA4E84">
            <w:pPr>
              <w:pStyle w:val="Paragraphedeliste"/>
              <w:numPr>
                <w:ilvl w:val="0"/>
                <w:numId w:val="2"/>
              </w:numPr>
              <w:spacing w:after="0" w:line="240" w:lineRule="auto"/>
              <w:rPr>
                <w:rFonts w:ascii="Arial" w:hAnsi="Arial"/>
                <w:lang w:val="it-IT"/>
              </w:rPr>
            </w:pPr>
            <w:r>
              <w:rPr>
                <w:rStyle w:val="Aucun"/>
                <w:rFonts w:ascii="Arial" w:hAnsi="Arial"/>
                <w:lang w:val="it-IT"/>
              </w:rPr>
              <w:t>Céline Gauthier</w:t>
            </w:r>
          </w:p>
          <w:p w14:paraId="5769BA97" w14:textId="77777777" w:rsidR="00551B5B" w:rsidRDefault="00BA4E84">
            <w:pPr>
              <w:pStyle w:val="Paragraphedeliste"/>
              <w:numPr>
                <w:ilvl w:val="0"/>
                <w:numId w:val="2"/>
              </w:numPr>
              <w:spacing w:after="0" w:line="240" w:lineRule="auto"/>
              <w:rPr>
                <w:rFonts w:ascii="Arial" w:hAnsi="Arial"/>
              </w:rPr>
            </w:pPr>
            <w:r>
              <w:rPr>
                <w:rStyle w:val="Aucun"/>
                <w:rFonts w:ascii="Arial" w:hAnsi="Arial"/>
              </w:rPr>
              <w:t>Tania Cortazar (substitut)</w:t>
            </w:r>
          </w:p>
          <w:p w14:paraId="0E281CBC" w14:textId="77777777" w:rsidR="00551B5B" w:rsidRDefault="00BA4E84">
            <w:pPr>
              <w:pStyle w:val="Paragraphedeliste"/>
              <w:numPr>
                <w:ilvl w:val="0"/>
                <w:numId w:val="2"/>
              </w:numPr>
              <w:spacing w:after="0" w:line="240" w:lineRule="auto"/>
              <w:rPr>
                <w:rFonts w:ascii="Arial" w:hAnsi="Arial"/>
              </w:rPr>
            </w:pPr>
            <w:r>
              <w:rPr>
                <w:rStyle w:val="Aucun"/>
                <w:rFonts w:ascii="Arial" w:hAnsi="Arial"/>
              </w:rPr>
              <w:t>Geneviève Demers</w:t>
            </w:r>
          </w:p>
        </w:tc>
      </w:tr>
      <w:tr w:rsidR="00551B5B" w14:paraId="7C6A3EC5" w14:textId="77777777">
        <w:trPr>
          <w:trHeight w:val="3133"/>
        </w:trPr>
        <w:tc>
          <w:tcPr>
            <w:tcW w:w="5646" w:type="dxa"/>
            <w:tcBorders>
              <w:top w:val="nil"/>
              <w:left w:val="nil"/>
              <w:bottom w:val="nil"/>
              <w:right w:val="nil"/>
            </w:tcBorders>
            <w:tcMar>
              <w:top w:w="80" w:type="dxa"/>
              <w:left w:w="80" w:type="dxa"/>
              <w:bottom w:w="80" w:type="dxa"/>
              <w:right w:w="80" w:type="dxa"/>
            </w:tcMar>
          </w:tcPr>
          <w:p w14:paraId="2650733C" w14:textId="77777777" w:rsidR="00551B5B" w:rsidRDefault="00BA4E84">
            <w:pPr>
              <w:pStyle w:val="CorpsAA"/>
              <w:spacing w:after="0" w:line="240" w:lineRule="auto"/>
              <w:rPr>
                <w:rStyle w:val="Aucun"/>
                <w:rFonts w:ascii="Arial" w:eastAsia="Arial" w:hAnsi="Arial" w:cs="Arial"/>
                <w:b/>
                <w:bCs/>
              </w:rPr>
            </w:pPr>
            <w:r>
              <w:rPr>
                <w:rStyle w:val="Aucun"/>
                <w:rFonts w:ascii="Arial" w:hAnsi="Arial"/>
                <w:b/>
                <w:bCs/>
              </w:rPr>
              <w:t>Direction</w:t>
            </w:r>
          </w:p>
          <w:p w14:paraId="77619677" w14:textId="77777777" w:rsidR="00551B5B" w:rsidRDefault="00BA4E84">
            <w:pPr>
              <w:pStyle w:val="Paragraphedeliste"/>
              <w:numPr>
                <w:ilvl w:val="0"/>
                <w:numId w:val="3"/>
              </w:numPr>
              <w:spacing w:after="0" w:line="240" w:lineRule="auto"/>
              <w:rPr>
                <w:rFonts w:ascii="Arial" w:hAnsi="Arial"/>
                <w:b/>
                <w:bCs/>
                <w:lang w:val="it-IT"/>
              </w:rPr>
            </w:pPr>
            <w:r>
              <w:rPr>
                <w:rStyle w:val="Aucun"/>
                <w:rFonts w:ascii="Arial" w:hAnsi="Arial"/>
                <w:lang w:val="it-IT"/>
              </w:rPr>
              <w:t>Martin Auger</w:t>
            </w:r>
          </w:p>
          <w:p w14:paraId="75D652FB" w14:textId="77777777" w:rsidR="00551B5B" w:rsidRDefault="00551B5B">
            <w:pPr>
              <w:pStyle w:val="Paragraphedeliste"/>
              <w:spacing w:after="0" w:line="240" w:lineRule="auto"/>
              <w:rPr>
                <w:rStyle w:val="Aucun"/>
                <w:rFonts w:ascii="Arial" w:eastAsia="Arial" w:hAnsi="Arial" w:cs="Arial"/>
                <w:b/>
                <w:bCs/>
                <w:lang w:val="it-IT"/>
              </w:rPr>
            </w:pPr>
          </w:p>
          <w:p w14:paraId="3A3A5BD9" w14:textId="77777777" w:rsidR="00551B5B" w:rsidRDefault="00551B5B">
            <w:pPr>
              <w:pStyle w:val="CorpsAA"/>
              <w:spacing w:after="0" w:line="240" w:lineRule="auto"/>
              <w:rPr>
                <w:rStyle w:val="Aucun"/>
                <w:rFonts w:ascii="Arial" w:eastAsia="Arial" w:hAnsi="Arial" w:cs="Arial"/>
                <w:b/>
                <w:bCs/>
                <w:lang w:val="fr-FR"/>
              </w:rPr>
            </w:pPr>
          </w:p>
          <w:p w14:paraId="6BE266A0" w14:textId="77777777" w:rsidR="00551B5B" w:rsidRDefault="00551B5B">
            <w:pPr>
              <w:pStyle w:val="CorpsAA"/>
              <w:spacing w:after="0" w:line="240" w:lineRule="auto"/>
              <w:rPr>
                <w:rStyle w:val="Aucun"/>
                <w:rFonts w:ascii="Arial" w:eastAsia="Arial" w:hAnsi="Arial" w:cs="Arial"/>
                <w:b/>
                <w:bCs/>
                <w:lang w:val="fr-FR"/>
              </w:rPr>
            </w:pPr>
          </w:p>
          <w:p w14:paraId="6787FD50" w14:textId="77777777" w:rsidR="00551B5B" w:rsidRDefault="00BA4E84">
            <w:pPr>
              <w:pStyle w:val="CorpsAA"/>
              <w:spacing w:after="0" w:line="240" w:lineRule="auto"/>
              <w:rPr>
                <w:rStyle w:val="Aucun"/>
                <w:rFonts w:ascii="Arial" w:eastAsia="Arial" w:hAnsi="Arial" w:cs="Arial"/>
                <w:b/>
                <w:bCs/>
              </w:rPr>
            </w:pPr>
            <w:r>
              <w:rPr>
                <w:rStyle w:val="Aucun"/>
                <w:rFonts w:ascii="Arial" w:hAnsi="Arial"/>
                <w:b/>
                <w:bCs/>
                <w:lang w:val="fr-FR"/>
              </w:rPr>
              <w:t>Membre de l’OPP</w:t>
            </w:r>
          </w:p>
          <w:p w14:paraId="670DC332" w14:textId="77777777" w:rsidR="00551B5B" w:rsidRDefault="00BA4E84">
            <w:pPr>
              <w:pStyle w:val="CorpsAA"/>
              <w:spacing w:after="0" w:line="240" w:lineRule="auto"/>
              <w:rPr>
                <w:rStyle w:val="Aucun"/>
                <w:rFonts w:ascii="Arial" w:eastAsia="Arial" w:hAnsi="Arial" w:cs="Arial"/>
              </w:rPr>
            </w:pPr>
            <w:r>
              <w:rPr>
                <w:rStyle w:val="Aucun"/>
                <w:rFonts w:ascii="Arial" w:hAnsi="Arial"/>
              </w:rPr>
              <w:t>Absent.e</w:t>
            </w:r>
          </w:p>
          <w:p w14:paraId="16064CE7" w14:textId="77777777" w:rsidR="00551B5B" w:rsidRDefault="00551B5B">
            <w:pPr>
              <w:pStyle w:val="CorpsAA"/>
              <w:spacing w:after="0" w:line="240" w:lineRule="auto"/>
              <w:rPr>
                <w:rStyle w:val="Aucun"/>
                <w:rFonts w:ascii="Arial" w:eastAsia="Arial" w:hAnsi="Arial" w:cs="Arial"/>
                <w:b/>
                <w:bCs/>
                <w:lang w:val="fr-FR"/>
              </w:rPr>
            </w:pPr>
          </w:p>
          <w:p w14:paraId="0AC0F770" w14:textId="77777777" w:rsidR="00551B5B" w:rsidRDefault="00BA4E84">
            <w:pPr>
              <w:pStyle w:val="CorpsAA"/>
              <w:spacing w:after="0" w:line="240" w:lineRule="auto"/>
              <w:rPr>
                <w:rStyle w:val="Aucun"/>
                <w:rFonts w:ascii="Arial" w:eastAsia="Arial" w:hAnsi="Arial" w:cs="Arial"/>
              </w:rPr>
            </w:pPr>
            <w:r>
              <w:rPr>
                <w:rStyle w:val="Aucun"/>
                <w:rFonts w:ascii="Arial" w:hAnsi="Arial"/>
                <w:b/>
                <w:bCs/>
                <w:lang w:val="fr-FR"/>
              </w:rPr>
              <w:t>Représentante de la communauté</w:t>
            </w:r>
            <w:r>
              <w:rPr>
                <w:rStyle w:val="Aucun"/>
                <w:rFonts w:ascii="Arial" w:hAnsi="Arial"/>
                <w:b/>
                <w:bCs/>
                <w:lang w:val="fr-FR"/>
              </w:rPr>
              <w:br/>
            </w:r>
            <w:proofErr w:type="spellStart"/>
            <w:r>
              <w:rPr>
                <w:rStyle w:val="Aucun"/>
                <w:rFonts w:ascii="Arial" w:hAnsi="Arial"/>
                <w:lang w:val="fr-FR"/>
              </w:rPr>
              <w:t>Absent.e</w:t>
            </w:r>
            <w:proofErr w:type="spellEnd"/>
            <w:r>
              <w:rPr>
                <w:rStyle w:val="Aucun"/>
                <w:rFonts w:ascii="Arial" w:eastAsia="Arial" w:hAnsi="Arial" w:cs="Arial"/>
                <w:b/>
                <w:bCs/>
                <w:lang w:val="fr-FR"/>
              </w:rPr>
              <w:br/>
            </w:r>
          </w:p>
          <w:p w14:paraId="27E13C09" w14:textId="77777777" w:rsidR="00551B5B" w:rsidRDefault="00BA4E84">
            <w:pPr>
              <w:pStyle w:val="CorpsAA"/>
              <w:spacing w:after="0" w:line="240" w:lineRule="auto"/>
            </w:pPr>
            <w:r>
              <w:rPr>
                <w:rStyle w:val="Aucun"/>
                <w:rFonts w:ascii="Arial" w:hAnsi="Arial"/>
                <w:b/>
                <w:bCs/>
                <w:lang w:val="fr-FR"/>
              </w:rPr>
              <w:t>Représentante du comité EHDAA</w:t>
            </w:r>
            <w:r>
              <w:rPr>
                <w:rStyle w:val="Aucun"/>
                <w:rFonts w:ascii="Arial" w:eastAsia="Arial" w:hAnsi="Arial" w:cs="Arial"/>
                <w:b/>
                <w:bCs/>
                <w:lang w:val="fr-FR"/>
              </w:rPr>
              <w:br/>
            </w:r>
            <w:proofErr w:type="spellStart"/>
            <w:r>
              <w:rPr>
                <w:rStyle w:val="Aucun"/>
                <w:rFonts w:ascii="Arial" w:hAnsi="Arial"/>
                <w:lang w:val="fr-FR"/>
              </w:rPr>
              <w:t>Absent.e</w:t>
            </w:r>
            <w:proofErr w:type="spellEnd"/>
          </w:p>
        </w:tc>
        <w:tc>
          <w:tcPr>
            <w:tcW w:w="4036" w:type="dxa"/>
            <w:tcBorders>
              <w:top w:val="nil"/>
              <w:left w:val="nil"/>
              <w:bottom w:val="nil"/>
              <w:right w:val="nil"/>
            </w:tcBorders>
            <w:tcMar>
              <w:top w:w="80" w:type="dxa"/>
              <w:left w:w="80" w:type="dxa"/>
              <w:bottom w:w="80" w:type="dxa"/>
              <w:right w:w="80" w:type="dxa"/>
            </w:tcMar>
          </w:tcPr>
          <w:p w14:paraId="06C8EF87" w14:textId="77777777" w:rsidR="00551B5B" w:rsidRDefault="00BA4E84">
            <w:pPr>
              <w:pStyle w:val="CorpsAA"/>
              <w:spacing w:after="0" w:line="240" w:lineRule="auto"/>
              <w:rPr>
                <w:rStyle w:val="Aucun"/>
                <w:rFonts w:ascii="Arial" w:eastAsia="Arial" w:hAnsi="Arial" w:cs="Arial"/>
                <w:b/>
                <w:bCs/>
              </w:rPr>
            </w:pPr>
            <w:r>
              <w:rPr>
                <w:rStyle w:val="Aucun"/>
                <w:rFonts w:ascii="Arial" w:hAnsi="Arial"/>
                <w:b/>
                <w:bCs/>
              </w:rPr>
              <w:t>Membre du personnel</w:t>
            </w:r>
          </w:p>
          <w:p w14:paraId="6599C1BE" w14:textId="77777777" w:rsidR="00551B5B" w:rsidRDefault="00BA4E84">
            <w:pPr>
              <w:pStyle w:val="Paragraphedeliste"/>
              <w:numPr>
                <w:ilvl w:val="0"/>
                <w:numId w:val="4"/>
              </w:numPr>
              <w:spacing w:after="0" w:line="240" w:lineRule="auto"/>
              <w:rPr>
                <w:rFonts w:ascii="Arial" w:hAnsi="Arial"/>
                <w:lang w:val="it-IT"/>
              </w:rPr>
            </w:pPr>
            <w:r>
              <w:rPr>
                <w:rStyle w:val="Aucun"/>
                <w:rFonts w:ascii="Arial" w:hAnsi="Arial"/>
                <w:lang w:val="it-IT"/>
              </w:rPr>
              <w:t>Stéphanie Poitras</w:t>
            </w:r>
          </w:p>
          <w:p w14:paraId="56AA7C99" w14:textId="77777777" w:rsidR="00551B5B" w:rsidRDefault="00BA4E84">
            <w:pPr>
              <w:pStyle w:val="Paragraphedeliste"/>
              <w:numPr>
                <w:ilvl w:val="0"/>
                <w:numId w:val="4"/>
              </w:numPr>
              <w:spacing w:after="0" w:line="240" w:lineRule="auto"/>
              <w:rPr>
                <w:rFonts w:ascii="Arial" w:hAnsi="Arial"/>
              </w:rPr>
            </w:pPr>
            <w:r>
              <w:rPr>
                <w:rStyle w:val="Aucun"/>
                <w:rFonts w:ascii="Arial" w:hAnsi="Arial"/>
              </w:rPr>
              <w:t>Claire Loyer</w:t>
            </w:r>
            <w:r>
              <w:rPr>
                <w:rStyle w:val="Aucun"/>
                <w:rFonts w:ascii="Arial" w:hAnsi="Arial"/>
                <w:b/>
                <w:bCs/>
              </w:rPr>
              <w:t xml:space="preserve"> </w:t>
            </w:r>
          </w:p>
          <w:p w14:paraId="657AECF8" w14:textId="77777777" w:rsidR="00551B5B" w:rsidRDefault="00BA4E84">
            <w:pPr>
              <w:pStyle w:val="Paragraphedeliste"/>
              <w:numPr>
                <w:ilvl w:val="0"/>
                <w:numId w:val="4"/>
              </w:numPr>
              <w:spacing w:after="0" w:line="240" w:lineRule="auto"/>
              <w:rPr>
                <w:rFonts w:ascii="Arial" w:hAnsi="Arial"/>
              </w:rPr>
            </w:pPr>
            <w:r>
              <w:rPr>
                <w:rStyle w:val="Aucun"/>
                <w:rFonts w:ascii="Arial" w:hAnsi="Arial"/>
              </w:rPr>
              <w:t>Isabelle Gauvreau</w:t>
            </w:r>
          </w:p>
          <w:p w14:paraId="37E1DBCF" w14:textId="77777777" w:rsidR="00551B5B" w:rsidRDefault="00551B5B">
            <w:pPr>
              <w:pStyle w:val="Paragraphedeliste"/>
              <w:spacing w:after="0" w:line="240" w:lineRule="auto"/>
              <w:rPr>
                <w:rStyle w:val="Aucun"/>
                <w:rFonts w:ascii="Arial" w:eastAsia="Arial" w:hAnsi="Arial" w:cs="Arial"/>
              </w:rPr>
            </w:pPr>
          </w:p>
          <w:p w14:paraId="6EBA5562" w14:textId="77777777" w:rsidR="00551B5B" w:rsidRDefault="00BA4E84">
            <w:pPr>
              <w:pStyle w:val="CorpsAA"/>
              <w:spacing w:after="0" w:line="240" w:lineRule="auto"/>
              <w:rPr>
                <w:rStyle w:val="Aucun"/>
                <w:rFonts w:ascii="Arial" w:eastAsia="Arial" w:hAnsi="Arial" w:cs="Arial"/>
                <w:b/>
                <w:bCs/>
              </w:rPr>
            </w:pPr>
            <w:r>
              <w:rPr>
                <w:rStyle w:val="Aucun"/>
                <w:rFonts w:ascii="Arial" w:hAnsi="Arial"/>
                <w:b/>
                <w:bCs/>
              </w:rPr>
              <w:t>Membres du public</w:t>
            </w:r>
          </w:p>
          <w:p w14:paraId="7D6A91D9" w14:textId="77777777" w:rsidR="00551B5B" w:rsidRDefault="00BA4E84">
            <w:pPr>
              <w:pStyle w:val="CorpsAA"/>
              <w:spacing w:after="0" w:line="240" w:lineRule="auto"/>
            </w:pPr>
            <w:r>
              <w:rPr>
                <w:rStyle w:val="Aucun"/>
                <w:rFonts w:ascii="Arial" w:hAnsi="Arial"/>
              </w:rPr>
              <w:t>Absent.e</w:t>
            </w:r>
          </w:p>
        </w:tc>
      </w:tr>
    </w:tbl>
    <w:p w14:paraId="12F6FF09" w14:textId="77777777" w:rsidR="00551B5B" w:rsidRDefault="00551B5B">
      <w:pPr>
        <w:pStyle w:val="CorpsAA"/>
        <w:widowControl w:val="0"/>
        <w:spacing w:after="0" w:line="240" w:lineRule="auto"/>
        <w:ind w:left="432" w:hanging="432"/>
        <w:rPr>
          <w:rStyle w:val="Aucun"/>
          <w:rFonts w:ascii="Arial" w:eastAsia="Arial" w:hAnsi="Arial" w:cs="Arial"/>
          <w:b/>
          <w:bCs/>
          <w:sz w:val="24"/>
          <w:szCs w:val="24"/>
        </w:rPr>
      </w:pPr>
    </w:p>
    <w:p w14:paraId="28A2AC4D" w14:textId="77777777" w:rsidR="00551B5B" w:rsidRDefault="00551B5B">
      <w:pPr>
        <w:pStyle w:val="CorpsAA"/>
        <w:widowControl w:val="0"/>
        <w:spacing w:after="0" w:line="240" w:lineRule="auto"/>
        <w:ind w:left="324" w:hanging="324"/>
        <w:rPr>
          <w:rStyle w:val="Aucun"/>
          <w:rFonts w:ascii="Arial" w:eastAsia="Arial" w:hAnsi="Arial" w:cs="Arial"/>
          <w:b/>
          <w:bCs/>
          <w:sz w:val="24"/>
          <w:szCs w:val="24"/>
        </w:rPr>
      </w:pPr>
    </w:p>
    <w:p w14:paraId="03B8CA03" w14:textId="77777777" w:rsidR="00551B5B" w:rsidRDefault="00551B5B">
      <w:pPr>
        <w:pStyle w:val="CorpsAA"/>
        <w:widowControl w:val="0"/>
        <w:spacing w:after="0" w:line="240" w:lineRule="auto"/>
        <w:ind w:left="216" w:hanging="216"/>
        <w:rPr>
          <w:rStyle w:val="Aucun"/>
          <w:rFonts w:ascii="Arial" w:eastAsia="Arial" w:hAnsi="Arial" w:cs="Arial"/>
          <w:b/>
          <w:bCs/>
          <w:sz w:val="24"/>
          <w:szCs w:val="24"/>
        </w:rPr>
      </w:pPr>
    </w:p>
    <w:p w14:paraId="632A85DE" w14:textId="77777777" w:rsidR="00551B5B" w:rsidRDefault="00551B5B">
      <w:pPr>
        <w:pStyle w:val="CorpsA"/>
        <w:spacing w:after="0" w:line="240" w:lineRule="auto"/>
        <w:rPr>
          <w:rStyle w:val="Aucun"/>
          <w:rFonts w:ascii="Arial" w:eastAsia="Arial" w:hAnsi="Arial" w:cs="Arial"/>
          <w:b/>
          <w:bCs/>
          <w:sz w:val="24"/>
          <w:szCs w:val="24"/>
        </w:rPr>
      </w:pPr>
    </w:p>
    <w:p w14:paraId="715E7900" w14:textId="77777777" w:rsidR="00551B5B" w:rsidRDefault="00BA4E84">
      <w:pPr>
        <w:pStyle w:val="CorpsA"/>
        <w:numPr>
          <w:ilvl w:val="0"/>
          <w:numId w:val="6"/>
        </w:numPr>
        <w:spacing w:after="0" w:line="240" w:lineRule="auto"/>
        <w:rPr>
          <w:rFonts w:ascii="Arial" w:hAnsi="Arial"/>
          <w:b/>
          <w:bCs/>
          <w:sz w:val="24"/>
          <w:szCs w:val="24"/>
        </w:rPr>
      </w:pPr>
      <w:r>
        <w:rPr>
          <w:rStyle w:val="AucunB"/>
          <w:rFonts w:ascii="Arial" w:hAnsi="Arial"/>
          <w:b/>
          <w:bCs/>
          <w:sz w:val="24"/>
          <w:szCs w:val="24"/>
        </w:rPr>
        <w:t>Préliminaires</w:t>
      </w:r>
    </w:p>
    <w:p w14:paraId="5054EFA8" w14:textId="77777777" w:rsidR="00551B5B" w:rsidRDefault="00551B5B">
      <w:pPr>
        <w:pStyle w:val="CorpsA"/>
        <w:tabs>
          <w:tab w:val="left" w:pos="2127"/>
          <w:tab w:val="left" w:pos="5103"/>
        </w:tabs>
        <w:spacing w:after="0" w:line="240" w:lineRule="auto"/>
        <w:rPr>
          <w:rStyle w:val="Aucun"/>
          <w:rFonts w:ascii="Arial" w:eastAsia="Arial" w:hAnsi="Arial" w:cs="Arial"/>
          <w:b/>
          <w:bCs/>
          <w:sz w:val="24"/>
          <w:szCs w:val="24"/>
        </w:rPr>
      </w:pPr>
    </w:p>
    <w:p w14:paraId="657AE735"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Présences, vérification du quorum et ouverture de la séance</w:t>
      </w:r>
    </w:p>
    <w:p w14:paraId="3704BAAA" w14:textId="77777777" w:rsidR="00551B5B" w:rsidRDefault="00BA4E84">
      <w:pPr>
        <w:pStyle w:val="CorpsA"/>
        <w:tabs>
          <w:tab w:val="left" w:pos="2127"/>
          <w:tab w:val="left" w:pos="5103"/>
        </w:tabs>
        <w:spacing w:after="0" w:line="240" w:lineRule="auto"/>
        <w:rPr>
          <w:rStyle w:val="Aucun"/>
          <w:rFonts w:ascii="Arial" w:eastAsia="Arial" w:hAnsi="Arial" w:cs="Arial"/>
          <w:b/>
          <w:bCs/>
          <w:sz w:val="24"/>
          <w:szCs w:val="24"/>
        </w:rPr>
      </w:pPr>
      <w:r>
        <w:rPr>
          <w:rStyle w:val="Aucun"/>
          <w:rFonts w:ascii="Arial" w:hAnsi="Arial"/>
          <w:sz w:val="24"/>
          <w:szCs w:val="24"/>
        </w:rPr>
        <w:t>Céline Gauthier souhaite la bienvenue aux membres et ouvre la séance à 18h32.</w:t>
      </w:r>
    </w:p>
    <w:p w14:paraId="4B79E080" w14:textId="77777777" w:rsidR="00551B5B" w:rsidRDefault="00551B5B">
      <w:pPr>
        <w:pStyle w:val="CorpsA"/>
        <w:tabs>
          <w:tab w:val="left" w:pos="2127"/>
          <w:tab w:val="left" w:pos="5103"/>
        </w:tabs>
        <w:spacing w:after="0" w:line="240" w:lineRule="auto"/>
        <w:ind w:left="432"/>
        <w:rPr>
          <w:rStyle w:val="Aucun"/>
          <w:rFonts w:ascii="Arial" w:eastAsia="Arial" w:hAnsi="Arial" w:cs="Arial"/>
          <w:b/>
          <w:bCs/>
          <w:sz w:val="24"/>
          <w:szCs w:val="24"/>
        </w:rPr>
      </w:pPr>
    </w:p>
    <w:p w14:paraId="1DA6790D"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Lecture et adoption de l’ordre du jour</w:t>
      </w:r>
    </w:p>
    <w:p w14:paraId="167EA671" w14:textId="77777777" w:rsidR="00551B5B" w:rsidRDefault="00BA4E84">
      <w:pPr>
        <w:pStyle w:val="CorpsA"/>
        <w:tabs>
          <w:tab w:val="left" w:pos="2127"/>
          <w:tab w:val="left" w:pos="5103"/>
        </w:tabs>
        <w:spacing w:after="0" w:line="240" w:lineRule="auto"/>
        <w:rPr>
          <w:rStyle w:val="Aucun"/>
          <w:rFonts w:ascii="Arial" w:eastAsia="Arial" w:hAnsi="Arial" w:cs="Arial"/>
          <w:sz w:val="24"/>
          <w:szCs w:val="24"/>
        </w:rPr>
      </w:pPr>
      <w:r>
        <w:rPr>
          <w:rStyle w:val="Aucun"/>
          <w:rFonts w:ascii="Arial" w:hAnsi="Arial"/>
          <w:sz w:val="24"/>
          <w:szCs w:val="24"/>
        </w:rPr>
        <w:t>Céline Gauthier</w:t>
      </w:r>
      <w:r>
        <w:rPr>
          <w:rStyle w:val="Aucun"/>
          <w:rFonts w:ascii="Arial" w:hAnsi="Arial"/>
          <w:sz w:val="24"/>
          <w:szCs w:val="24"/>
          <w:lang w:val="nl-NL"/>
        </w:rPr>
        <w:t xml:space="preserve"> pr</w:t>
      </w:r>
      <w:r>
        <w:rPr>
          <w:rStyle w:val="Aucun"/>
          <w:rFonts w:ascii="Arial" w:hAnsi="Arial"/>
          <w:sz w:val="24"/>
          <w:szCs w:val="24"/>
        </w:rPr>
        <w:t>é</w:t>
      </w:r>
      <w:r>
        <w:rPr>
          <w:rStyle w:val="Aucun"/>
          <w:rFonts w:ascii="Arial" w:hAnsi="Arial"/>
          <w:sz w:val="24"/>
          <w:szCs w:val="24"/>
          <w:lang w:val="it-IT"/>
        </w:rPr>
        <w:t>sente l</w:t>
      </w:r>
      <w:r>
        <w:rPr>
          <w:rStyle w:val="Aucun"/>
          <w:rFonts w:ascii="Arial" w:hAnsi="Arial"/>
          <w:sz w:val="24"/>
          <w:szCs w:val="24"/>
        </w:rPr>
        <w:t>’ordre du jour. Natalie Gagné propose son adoption. La proposition est appuyée par Isabelle Gauvreau.</w:t>
      </w:r>
    </w:p>
    <w:p w14:paraId="13C3F1CE" w14:textId="77777777" w:rsidR="00551B5B" w:rsidRDefault="00551B5B">
      <w:pPr>
        <w:pStyle w:val="CorpsA"/>
        <w:tabs>
          <w:tab w:val="left" w:pos="2127"/>
          <w:tab w:val="left" w:pos="5103"/>
        </w:tabs>
        <w:spacing w:after="0" w:line="240" w:lineRule="auto"/>
        <w:ind w:left="360"/>
        <w:rPr>
          <w:rStyle w:val="Aucun"/>
          <w:rFonts w:ascii="Arial" w:eastAsia="Arial" w:hAnsi="Arial" w:cs="Arial"/>
          <w:sz w:val="24"/>
          <w:szCs w:val="24"/>
        </w:rPr>
      </w:pPr>
    </w:p>
    <w:p w14:paraId="5F201A84" w14:textId="77777777" w:rsidR="00551B5B" w:rsidRDefault="00BA4E84">
      <w:pPr>
        <w:pStyle w:val="CorpsA"/>
        <w:tabs>
          <w:tab w:val="left" w:pos="2127"/>
          <w:tab w:val="left" w:pos="5103"/>
        </w:tabs>
        <w:spacing w:after="0" w:line="240" w:lineRule="auto"/>
        <w:ind w:left="360"/>
        <w:rPr>
          <w:rStyle w:val="Aucun"/>
          <w:rFonts w:ascii="Arial" w:eastAsia="Arial" w:hAnsi="Arial" w:cs="Arial"/>
          <w:b/>
          <w:bCs/>
          <w:sz w:val="24"/>
          <w:szCs w:val="24"/>
        </w:rPr>
      </w:pPr>
      <w:r>
        <w:rPr>
          <w:rStyle w:val="Aucun"/>
          <w:rFonts w:ascii="Arial" w:hAnsi="Arial"/>
          <w:b/>
          <w:bCs/>
          <w:sz w:val="24"/>
          <w:szCs w:val="24"/>
        </w:rPr>
        <w:t>CÉ 25-26-37</w:t>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t>Adopté à l’</w:t>
      </w:r>
      <w:r>
        <w:rPr>
          <w:rStyle w:val="Aucun"/>
          <w:rFonts w:ascii="Arial" w:hAnsi="Arial"/>
          <w:b/>
          <w:bCs/>
          <w:sz w:val="24"/>
          <w:szCs w:val="24"/>
          <w:lang w:val="it-IT"/>
        </w:rPr>
        <w:t>unanimit</w:t>
      </w:r>
      <w:r>
        <w:rPr>
          <w:rStyle w:val="Aucun"/>
          <w:rFonts w:ascii="Arial" w:hAnsi="Arial"/>
          <w:b/>
          <w:bCs/>
          <w:sz w:val="24"/>
          <w:szCs w:val="24"/>
        </w:rPr>
        <w:t>é</w:t>
      </w:r>
    </w:p>
    <w:p w14:paraId="6DA61A02" w14:textId="77777777" w:rsidR="00551B5B" w:rsidRDefault="00551B5B">
      <w:pPr>
        <w:pStyle w:val="CorpsA"/>
        <w:tabs>
          <w:tab w:val="left" w:pos="2127"/>
          <w:tab w:val="left" w:pos="5103"/>
        </w:tabs>
        <w:spacing w:after="0" w:line="240" w:lineRule="auto"/>
        <w:ind w:left="432"/>
        <w:rPr>
          <w:rStyle w:val="Aucun"/>
          <w:rFonts w:ascii="Arial" w:eastAsia="Arial" w:hAnsi="Arial" w:cs="Arial"/>
          <w:b/>
          <w:bCs/>
          <w:sz w:val="24"/>
          <w:szCs w:val="24"/>
        </w:rPr>
      </w:pPr>
    </w:p>
    <w:p w14:paraId="1840B9B0"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Période d’intervention du public</w:t>
      </w:r>
    </w:p>
    <w:p w14:paraId="06204B44" w14:textId="77777777" w:rsidR="00551B5B" w:rsidRDefault="00BA4E84">
      <w:pPr>
        <w:pStyle w:val="CorpsA"/>
        <w:tabs>
          <w:tab w:val="left" w:pos="2127"/>
          <w:tab w:val="left" w:pos="5103"/>
        </w:tabs>
        <w:spacing w:after="0" w:line="240" w:lineRule="auto"/>
        <w:rPr>
          <w:rStyle w:val="Aucun"/>
          <w:rFonts w:ascii="Arial" w:eastAsia="Arial" w:hAnsi="Arial" w:cs="Arial"/>
          <w:b/>
          <w:bCs/>
          <w:sz w:val="24"/>
          <w:szCs w:val="24"/>
        </w:rPr>
      </w:pPr>
      <w:r>
        <w:rPr>
          <w:rStyle w:val="Aucun"/>
          <w:rFonts w:ascii="Arial" w:hAnsi="Arial"/>
          <w:sz w:val="24"/>
          <w:szCs w:val="24"/>
        </w:rPr>
        <w:t xml:space="preserve">Aucune intervention du public. </w:t>
      </w:r>
    </w:p>
    <w:p w14:paraId="1FF41744" w14:textId="77777777" w:rsidR="00551B5B" w:rsidRDefault="00551B5B">
      <w:pPr>
        <w:pStyle w:val="Paragraphedeliste"/>
        <w:ind w:left="180"/>
        <w:rPr>
          <w:rStyle w:val="Aucun"/>
          <w:rFonts w:ascii="Arial" w:eastAsia="Arial" w:hAnsi="Arial" w:cs="Arial"/>
          <w:b/>
          <w:bCs/>
          <w:sz w:val="24"/>
          <w:szCs w:val="24"/>
          <w:u w:val="single"/>
        </w:rPr>
      </w:pPr>
    </w:p>
    <w:p w14:paraId="722D61F1"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 xml:space="preserve">Adoption du </w:t>
      </w:r>
      <w:proofErr w:type="spellStart"/>
      <w:r>
        <w:rPr>
          <w:rStyle w:val="Aucun"/>
          <w:rFonts w:ascii="Arial" w:hAnsi="Arial"/>
          <w:b/>
          <w:bCs/>
          <w:sz w:val="24"/>
          <w:szCs w:val="24"/>
          <w:u w:val="single"/>
        </w:rPr>
        <w:t>procè</w:t>
      </w:r>
      <w:proofErr w:type="spellEnd"/>
      <w:r>
        <w:rPr>
          <w:rStyle w:val="Aucun"/>
          <w:rFonts w:ascii="Arial" w:hAnsi="Arial"/>
          <w:b/>
          <w:bCs/>
          <w:sz w:val="24"/>
          <w:szCs w:val="24"/>
          <w:u w:val="single"/>
          <w:lang w:val="es-ES_tradnl"/>
        </w:rPr>
        <w:t>s-verbal de la r</w:t>
      </w:r>
      <w:proofErr w:type="spellStart"/>
      <w:r>
        <w:rPr>
          <w:rStyle w:val="Aucun"/>
          <w:rFonts w:ascii="Arial" w:hAnsi="Arial"/>
          <w:b/>
          <w:bCs/>
          <w:sz w:val="24"/>
          <w:szCs w:val="24"/>
          <w:u w:val="single"/>
        </w:rPr>
        <w:t>éunion</w:t>
      </w:r>
      <w:proofErr w:type="spellEnd"/>
      <w:r>
        <w:rPr>
          <w:rStyle w:val="Aucun"/>
          <w:rFonts w:ascii="Arial" w:hAnsi="Arial"/>
          <w:b/>
          <w:bCs/>
          <w:sz w:val="24"/>
          <w:szCs w:val="24"/>
          <w:u w:val="single"/>
        </w:rPr>
        <w:t xml:space="preserve"> d’avril 2026</w:t>
      </w:r>
    </w:p>
    <w:p w14:paraId="52135D60" w14:textId="77777777" w:rsidR="00551B5B" w:rsidRDefault="00BA4E84">
      <w:pPr>
        <w:pStyle w:val="CorpsA"/>
        <w:tabs>
          <w:tab w:val="left" w:pos="2127"/>
          <w:tab w:val="left" w:pos="5103"/>
        </w:tabs>
        <w:spacing w:after="0" w:line="240" w:lineRule="auto"/>
        <w:rPr>
          <w:rStyle w:val="Aucun"/>
          <w:rFonts w:ascii="Arial" w:eastAsia="Arial" w:hAnsi="Arial" w:cs="Arial"/>
          <w:sz w:val="24"/>
          <w:szCs w:val="24"/>
        </w:rPr>
      </w:pPr>
      <w:r>
        <w:rPr>
          <w:rStyle w:val="Aucun"/>
          <w:rFonts w:ascii="Arial" w:hAnsi="Arial"/>
          <w:sz w:val="24"/>
          <w:szCs w:val="24"/>
        </w:rPr>
        <w:t>Stéphanie Poitras propose l</w:t>
      </w:r>
      <w:r>
        <w:rPr>
          <w:rStyle w:val="Aucun"/>
          <w:rFonts w:ascii="Arial Unicode MS" w:hAnsi="Arial Unicode MS"/>
          <w:sz w:val="24"/>
          <w:szCs w:val="24"/>
        </w:rPr>
        <w:t>’</w:t>
      </w:r>
      <w:r>
        <w:rPr>
          <w:rStyle w:val="Aucun"/>
          <w:rFonts w:ascii="Arial" w:hAnsi="Arial"/>
          <w:sz w:val="24"/>
          <w:szCs w:val="24"/>
        </w:rPr>
        <w:t>adoption du proc</w:t>
      </w:r>
      <w:r>
        <w:rPr>
          <w:rStyle w:val="Aucun"/>
          <w:rFonts w:ascii="Arial" w:hAnsi="Arial"/>
          <w:sz w:val="24"/>
          <w:szCs w:val="24"/>
          <w:lang w:val="it-IT"/>
        </w:rPr>
        <w:t>è</w:t>
      </w:r>
      <w:r>
        <w:rPr>
          <w:rStyle w:val="Aucun"/>
          <w:rFonts w:ascii="Arial" w:hAnsi="Arial"/>
          <w:sz w:val="24"/>
          <w:szCs w:val="24"/>
          <w:lang w:val="nl-NL"/>
        </w:rPr>
        <w:t>s-</w:t>
      </w:r>
      <w:proofErr w:type="spellStart"/>
      <w:r>
        <w:rPr>
          <w:rStyle w:val="Aucun"/>
          <w:rFonts w:ascii="Arial" w:hAnsi="Arial"/>
          <w:sz w:val="24"/>
          <w:szCs w:val="24"/>
          <w:lang w:val="nl-NL"/>
        </w:rPr>
        <w:t>verbal</w:t>
      </w:r>
      <w:proofErr w:type="spellEnd"/>
      <w:r>
        <w:rPr>
          <w:rStyle w:val="Aucun"/>
          <w:rFonts w:ascii="Arial" w:hAnsi="Arial"/>
          <w:sz w:val="24"/>
          <w:szCs w:val="24"/>
          <w:lang w:val="nl-NL"/>
        </w:rPr>
        <w:t xml:space="preserve"> d</w:t>
      </w:r>
      <w:r>
        <w:rPr>
          <w:rStyle w:val="Aucun"/>
          <w:rFonts w:ascii="Arial" w:hAnsi="Arial"/>
          <w:sz w:val="24"/>
          <w:szCs w:val="24"/>
        </w:rPr>
        <w:t>’avril 2026. La proposition est appuyée par Geneviève Demers.</w:t>
      </w:r>
    </w:p>
    <w:p w14:paraId="4BF20B68" w14:textId="77777777" w:rsidR="00551B5B" w:rsidRDefault="00BA4E84">
      <w:pPr>
        <w:pStyle w:val="Paragraphedeliste"/>
        <w:tabs>
          <w:tab w:val="left" w:pos="6120"/>
        </w:tabs>
        <w:spacing w:after="0" w:line="240" w:lineRule="auto"/>
        <w:ind w:left="360"/>
        <w:rPr>
          <w:rStyle w:val="Aucun"/>
          <w:rFonts w:ascii="Arial" w:eastAsia="Arial" w:hAnsi="Arial" w:cs="Arial"/>
          <w:sz w:val="24"/>
          <w:szCs w:val="24"/>
        </w:rPr>
      </w:pPr>
      <w:r>
        <w:rPr>
          <w:rStyle w:val="Aucun"/>
          <w:rFonts w:ascii="Arial" w:eastAsia="Arial" w:hAnsi="Arial" w:cs="Arial"/>
          <w:sz w:val="24"/>
          <w:szCs w:val="24"/>
        </w:rPr>
        <w:br/>
      </w:r>
      <w:r>
        <w:rPr>
          <w:rStyle w:val="Aucun"/>
          <w:rFonts w:ascii="Arial" w:hAnsi="Arial"/>
          <w:b/>
          <w:bCs/>
          <w:sz w:val="24"/>
          <w:szCs w:val="24"/>
        </w:rPr>
        <w:t>CÉ 25-26-38</w:t>
      </w:r>
      <w:r>
        <w:rPr>
          <w:rStyle w:val="Aucun"/>
          <w:rFonts w:ascii="Arial" w:hAnsi="Arial"/>
          <w:b/>
          <w:bCs/>
          <w:sz w:val="24"/>
          <w:szCs w:val="24"/>
        </w:rPr>
        <w:tab/>
      </w:r>
      <w:r>
        <w:rPr>
          <w:rStyle w:val="Aucun"/>
          <w:rFonts w:ascii="Arial" w:hAnsi="Arial"/>
          <w:b/>
          <w:bCs/>
          <w:sz w:val="24"/>
          <w:szCs w:val="24"/>
        </w:rPr>
        <w:tab/>
        <w:t>Adopté à l’unanimité</w:t>
      </w:r>
    </w:p>
    <w:p w14:paraId="1FAC8553" w14:textId="77777777" w:rsidR="00551B5B" w:rsidRDefault="00551B5B">
      <w:pPr>
        <w:pStyle w:val="CorpsA"/>
        <w:spacing w:after="0"/>
        <w:rPr>
          <w:rStyle w:val="Aucun"/>
          <w:rFonts w:ascii="Arial" w:eastAsia="Arial" w:hAnsi="Arial" w:cs="Arial"/>
          <w:b/>
          <w:bCs/>
          <w:sz w:val="24"/>
          <w:szCs w:val="24"/>
        </w:rPr>
      </w:pPr>
    </w:p>
    <w:p w14:paraId="38839440"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 xml:space="preserve">Suivis au </w:t>
      </w:r>
      <w:proofErr w:type="spellStart"/>
      <w:r>
        <w:rPr>
          <w:rStyle w:val="Aucun"/>
          <w:rFonts w:ascii="Arial" w:hAnsi="Arial"/>
          <w:b/>
          <w:bCs/>
          <w:sz w:val="24"/>
          <w:szCs w:val="24"/>
          <w:u w:val="single"/>
        </w:rPr>
        <w:t>procè</w:t>
      </w:r>
      <w:proofErr w:type="spellEnd"/>
      <w:r>
        <w:rPr>
          <w:rStyle w:val="Aucun"/>
          <w:rFonts w:ascii="Arial" w:hAnsi="Arial"/>
          <w:b/>
          <w:bCs/>
          <w:sz w:val="24"/>
          <w:szCs w:val="24"/>
          <w:u w:val="single"/>
          <w:lang w:val="es-ES_tradnl"/>
        </w:rPr>
        <w:t>s-verbal de la r</w:t>
      </w:r>
      <w:proofErr w:type="spellStart"/>
      <w:r>
        <w:rPr>
          <w:rStyle w:val="Aucun"/>
          <w:rFonts w:ascii="Arial" w:hAnsi="Arial"/>
          <w:b/>
          <w:bCs/>
          <w:sz w:val="24"/>
          <w:szCs w:val="24"/>
          <w:u w:val="single"/>
        </w:rPr>
        <w:t>éunion</w:t>
      </w:r>
      <w:proofErr w:type="spellEnd"/>
      <w:r>
        <w:rPr>
          <w:rStyle w:val="Aucun"/>
          <w:rFonts w:ascii="Arial" w:hAnsi="Arial"/>
          <w:b/>
          <w:bCs/>
          <w:sz w:val="24"/>
          <w:szCs w:val="24"/>
          <w:u w:val="single"/>
        </w:rPr>
        <w:t xml:space="preserve"> d’avril 2026</w:t>
      </w:r>
    </w:p>
    <w:p w14:paraId="2ADB1F96" w14:textId="77777777" w:rsidR="00551B5B" w:rsidRDefault="00BA4E84">
      <w:pPr>
        <w:pStyle w:val="CorpsA"/>
        <w:tabs>
          <w:tab w:val="left" w:pos="2127"/>
          <w:tab w:val="left" w:pos="5103"/>
        </w:tabs>
        <w:spacing w:after="0" w:line="240" w:lineRule="auto"/>
        <w:rPr>
          <w:rStyle w:val="Aucun"/>
          <w:rFonts w:ascii="Arial" w:eastAsia="Arial" w:hAnsi="Arial" w:cs="Arial"/>
          <w:sz w:val="24"/>
          <w:szCs w:val="24"/>
        </w:rPr>
      </w:pPr>
      <w:r>
        <w:rPr>
          <w:rStyle w:val="Aucun"/>
          <w:rFonts w:ascii="Arial" w:hAnsi="Arial"/>
          <w:sz w:val="24"/>
          <w:szCs w:val="24"/>
        </w:rPr>
        <w:lastRenderedPageBreak/>
        <w:t>Aucun suivi n’est nécessaire.</w:t>
      </w:r>
    </w:p>
    <w:p w14:paraId="33578A25" w14:textId="77777777" w:rsidR="00551B5B" w:rsidRDefault="00551B5B">
      <w:pPr>
        <w:pStyle w:val="CorpsA"/>
        <w:tabs>
          <w:tab w:val="left" w:pos="2127"/>
          <w:tab w:val="left" w:pos="5103"/>
        </w:tabs>
        <w:spacing w:after="0" w:line="240" w:lineRule="auto"/>
        <w:ind w:left="432"/>
        <w:rPr>
          <w:rStyle w:val="Aucun"/>
          <w:rFonts w:ascii="Arial" w:eastAsia="Arial" w:hAnsi="Arial" w:cs="Arial"/>
          <w:b/>
          <w:bCs/>
          <w:sz w:val="24"/>
          <w:szCs w:val="24"/>
        </w:rPr>
      </w:pPr>
    </w:p>
    <w:p w14:paraId="405B8050"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Mot de la direction</w:t>
      </w:r>
    </w:p>
    <w:p w14:paraId="115652DC" w14:textId="77777777" w:rsidR="00551B5B" w:rsidRDefault="00BA4E84">
      <w:pPr>
        <w:pStyle w:val="Pardfaut"/>
        <w:spacing w:before="0" w:line="240" w:lineRule="auto"/>
        <w:jc w:val="both"/>
        <w:rPr>
          <w:rStyle w:val="Aucun"/>
          <w:rFonts w:ascii="Arial" w:eastAsia="Arial" w:hAnsi="Arial" w:cs="Arial"/>
          <w:shd w:val="clear" w:color="auto" w:fill="FFFFFF"/>
          <w14:textFill>
            <w14:solidFill>
              <w14:srgbClr w14:val="000000">
                <w14:alpha w14:val="15294"/>
              </w14:srgbClr>
            </w14:solidFill>
          </w14:textFill>
        </w:rPr>
      </w:pPr>
      <w:r>
        <w:rPr>
          <w:rStyle w:val="Aucun"/>
          <w:rFonts w:ascii="Arial" w:hAnsi="Arial"/>
          <w:shd w:val="clear" w:color="auto" w:fill="FFFFFF"/>
          <w14:textFill>
            <w14:solidFill>
              <w14:srgbClr w14:val="000000">
                <w14:alpha w14:val="15294"/>
              </w14:srgbClr>
            </w14:solidFill>
          </w14:textFill>
        </w:rPr>
        <w:t>Deux enseignantes (</w:t>
      </w:r>
      <w:r>
        <w:rPr>
          <w:rStyle w:val="Aucun"/>
          <w:rFonts w:ascii="Arial" w:hAnsi="Arial"/>
          <w:shd w:val="clear" w:color="auto" w:fill="FFFFFF"/>
          <w:lang w:val="da-DK"/>
          <w14:textFill>
            <w14:solidFill>
              <w14:srgbClr w14:val="000000">
                <w14:alpha w14:val="15294"/>
              </w14:srgbClr>
            </w14:solidFill>
          </w14:textFill>
        </w:rPr>
        <w:t>Karine C</w:t>
      </w:r>
      <w:r>
        <w:rPr>
          <w:rStyle w:val="Aucun"/>
          <w:rFonts w:ascii="Arial" w:hAnsi="Arial"/>
          <w:shd w:val="clear" w:color="auto" w:fill="FFFFFF"/>
          <w14:textFill>
            <w14:solidFill>
              <w14:srgbClr w14:val="000000">
                <w14:alpha w14:val="15294"/>
              </w14:srgbClr>
            </w14:solidFill>
          </w14:textFill>
        </w:rPr>
        <w:t>ôté et S</w:t>
      </w:r>
      <w:r>
        <w:rPr>
          <w:rStyle w:val="Aucun"/>
          <w:rFonts w:ascii="Arial" w:hAnsi="Arial"/>
          <w:shd w:val="clear" w:color="auto" w:fill="FFFFFF"/>
          <w:lang w:val="sv-SE"/>
          <w14:textFill>
            <w14:solidFill>
              <w14:srgbClr w14:val="000000">
                <w14:alpha w14:val="15294"/>
              </w14:srgbClr>
            </w14:solidFill>
          </w14:textFill>
        </w:rPr>
        <w:t>andra</w:t>
      </w:r>
      <w:r>
        <w:rPr>
          <w:rStyle w:val="Aucun"/>
          <w:rFonts w:ascii="Arial" w:hAnsi="Arial"/>
          <w:shd w:val="clear" w:color="auto" w:fill="FFFFFF"/>
          <w14:textFill>
            <w14:solidFill>
              <w14:srgbClr w14:val="000000">
                <w14:alpha w14:val="15294"/>
              </w14:srgbClr>
            </w14:solidFill>
          </w14:textFill>
        </w:rPr>
        <w:t> Proulx) ainsi que Martin </w:t>
      </w:r>
      <w:r>
        <w:rPr>
          <w:rStyle w:val="Aucun"/>
          <w:rFonts w:ascii="Arial" w:hAnsi="Arial"/>
          <w:shd w:val="clear" w:color="auto" w:fill="FFFFFF"/>
          <w:lang w:val="de-DE"/>
          <w14:textFill>
            <w14:solidFill>
              <w14:srgbClr w14:val="000000">
                <w14:alpha w14:val="15294"/>
              </w14:srgbClr>
            </w14:solidFill>
          </w14:textFill>
        </w:rPr>
        <w:t>Auger</w:t>
      </w:r>
      <w:r>
        <w:rPr>
          <w:rStyle w:val="Aucun"/>
          <w:rFonts w:ascii="Arial" w:hAnsi="Arial"/>
          <w:shd w:val="clear" w:color="auto" w:fill="FFFFFF"/>
          <w14:textFill>
            <w14:solidFill>
              <w14:srgbClr w14:val="000000">
                <w14:alpha w14:val="15294"/>
              </w14:srgbClr>
            </w14:solidFill>
          </w14:textFill>
        </w:rPr>
        <w:t xml:space="preserve"> (directeur) ont assisté à un colloque, à Québec, organisé par un centre de service scolaire (CSS) auquel participaient les équipes de direction de ce CSS. Ils y ont présenté le fonctionnement de l’École du Lac-des-Fées, plus précisément le travail collaboratif pour la réussite des élèves. Le tout a été extrêmement bien reçu.</w:t>
      </w:r>
    </w:p>
    <w:p w14:paraId="37B57493" w14:textId="77777777" w:rsidR="00551B5B" w:rsidRDefault="00551B5B">
      <w:pPr>
        <w:pStyle w:val="Pardfaut"/>
        <w:spacing w:before="0" w:line="240" w:lineRule="auto"/>
        <w:jc w:val="both"/>
        <w:rPr>
          <w:rStyle w:val="Aucun"/>
          <w:rFonts w:ascii="Arial" w:eastAsia="Arial" w:hAnsi="Arial" w:cs="Arial"/>
          <w:shd w:val="clear" w:color="auto" w:fill="FFFFFF"/>
          <w14:textFill>
            <w14:solidFill>
              <w14:srgbClr w14:val="000000">
                <w14:alpha w14:val="15294"/>
              </w14:srgbClr>
            </w14:solidFill>
          </w14:textFill>
        </w:rPr>
      </w:pPr>
    </w:p>
    <w:p w14:paraId="4745FD26" w14:textId="77777777" w:rsidR="00551B5B" w:rsidRDefault="00BA4E84">
      <w:pPr>
        <w:pStyle w:val="Pardfaut"/>
        <w:spacing w:before="0" w:line="240" w:lineRule="auto"/>
        <w:jc w:val="both"/>
        <w:rPr>
          <w:rStyle w:val="Aucun"/>
          <w:rFonts w:ascii="Arial" w:eastAsia="Arial" w:hAnsi="Arial" w:cs="Arial"/>
          <w:shd w:val="clear" w:color="auto" w:fill="FFFFFF"/>
          <w14:textFill>
            <w14:solidFill>
              <w14:srgbClr w14:val="000000">
                <w14:alpha w14:val="15294"/>
              </w14:srgbClr>
            </w14:solidFill>
          </w14:textFill>
        </w:rPr>
      </w:pPr>
      <w:r>
        <w:rPr>
          <w:rStyle w:val="Aucun"/>
          <w:rFonts w:ascii="Arial" w:hAnsi="Arial"/>
          <w:shd w:val="clear" w:color="auto" w:fill="FFFFFF"/>
          <w14:textFill>
            <w14:solidFill>
              <w14:srgbClr w14:val="000000">
                <w14:alpha w14:val="15294"/>
              </w14:srgbClr>
            </w14:solidFill>
          </w14:textFill>
        </w:rPr>
        <w:t>Martin informe ensuite les membres du CÉ que l’école a reconduit l’entente de partenariat avec la Garderie Au Clair de Lune pour une année supplémentaire. Les enfants de cette garderie du quartier pourront donc continuer à utiliser les locaux de l’école durant l’année scolaire 2026-2027.</w:t>
      </w:r>
    </w:p>
    <w:p w14:paraId="630D7B29" w14:textId="77777777" w:rsidR="00551B5B" w:rsidRDefault="00551B5B">
      <w:pPr>
        <w:pStyle w:val="Pardfaut"/>
        <w:spacing w:before="0" w:line="240" w:lineRule="auto"/>
        <w:jc w:val="both"/>
        <w:rPr>
          <w:rStyle w:val="Aucun"/>
          <w:rFonts w:ascii="Arial" w:eastAsia="Arial" w:hAnsi="Arial" w:cs="Arial"/>
          <w:shd w:val="clear" w:color="auto" w:fill="FFFFFF"/>
          <w14:textFill>
            <w14:solidFill>
              <w14:srgbClr w14:val="000000">
                <w14:alpha w14:val="15294"/>
              </w14:srgbClr>
            </w14:solidFill>
          </w14:textFill>
        </w:rPr>
      </w:pPr>
    </w:p>
    <w:p w14:paraId="173AC45D" w14:textId="77777777" w:rsidR="00551B5B" w:rsidRDefault="00BA4E84">
      <w:pPr>
        <w:pStyle w:val="Pardfaut"/>
        <w:spacing w:before="0" w:line="240" w:lineRule="auto"/>
        <w:jc w:val="both"/>
        <w:rPr>
          <w:rStyle w:val="Aucun"/>
          <w:rFonts w:ascii="Arial" w:eastAsia="Arial" w:hAnsi="Arial" w:cs="Arial"/>
          <w:shd w:val="clear" w:color="auto" w:fill="FFFFFF"/>
          <w14:textFill>
            <w14:solidFill>
              <w14:srgbClr w14:val="000000">
                <w14:alpha w14:val="15294"/>
              </w14:srgbClr>
            </w14:solidFill>
          </w14:textFill>
        </w:rPr>
      </w:pPr>
      <w:r>
        <w:rPr>
          <w:rStyle w:val="Aucun"/>
          <w:rFonts w:ascii="Arial" w:hAnsi="Arial"/>
          <w:shd w:val="clear" w:color="auto" w:fill="FFFFFF"/>
          <w14:textFill>
            <w14:solidFill>
              <w14:srgbClr w14:val="000000">
                <w14:alpha w14:val="15294"/>
              </w14:srgbClr>
            </w14:solidFill>
          </w14:textFill>
        </w:rPr>
        <w:t>Finalement, Martin mentionne qu’il y a un surplus d’élèves en 3e et en 5e année pour l’année scolaire 2026-2027. L’école en est à l’étape de la recherche de volontaires auprès des familles. Le processus suivra son cours dans les prochaines semaines.</w:t>
      </w:r>
    </w:p>
    <w:p w14:paraId="448BEFEA" w14:textId="77777777" w:rsidR="00551B5B" w:rsidRDefault="00551B5B">
      <w:pPr>
        <w:pStyle w:val="CorpsA"/>
        <w:tabs>
          <w:tab w:val="left" w:pos="2127"/>
          <w:tab w:val="left" w:pos="5103"/>
        </w:tabs>
        <w:spacing w:after="0" w:line="240" w:lineRule="auto"/>
        <w:ind w:left="432"/>
        <w:rPr>
          <w:rStyle w:val="Aucun"/>
          <w:rFonts w:ascii="Arial" w:eastAsia="Arial" w:hAnsi="Arial" w:cs="Arial"/>
          <w:sz w:val="24"/>
          <w:szCs w:val="24"/>
        </w:rPr>
      </w:pPr>
    </w:p>
    <w:p w14:paraId="477FAC77" w14:textId="77777777" w:rsidR="00551B5B" w:rsidRDefault="00BA4E84">
      <w:pPr>
        <w:pStyle w:val="CorpsA"/>
        <w:numPr>
          <w:ilvl w:val="0"/>
          <w:numId w:val="6"/>
        </w:numPr>
        <w:spacing w:after="0" w:line="240" w:lineRule="auto"/>
        <w:rPr>
          <w:rFonts w:ascii="Arial" w:hAnsi="Arial"/>
          <w:b/>
          <w:bCs/>
          <w:sz w:val="24"/>
          <w:szCs w:val="24"/>
        </w:rPr>
      </w:pPr>
      <w:r>
        <w:rPr>
          <w:rStyle w:val="AucunB"/>
          <w:rFonts w:ascii="Arial" w:hAnsi="Arial"/>
          <w:b/>
          <w:bCs/>
          <w:sz w:val="24"/>
          <w:szCs w:val="24"/>
        </w:rPr>
        <w:t>Décisions et dossiers</w:t>
      </w:r>
    </w:p>
    <w:p w14:paraId="08081D83" w14:textId="77777777" w:rsidR="00551B5B" w:rsidRDefault="00551B5B">
      <w:pPr>
        <w:pStyle w:val="CorpsA"/>
        <w:tabs>
          <w:tab w:val="left" w:pos="2127"/>
          <w:tab w:val="left" w:pos="5103"/>
        </w:tabs>
        <w:spacing w:after="0" w:line="240" w:lineRule="auto"/>
        <w:rPr>
          <w:rStyle w:val="Aucun"/>
          <w:rFonts w:ascii="Arial" w:eastAsia="Arial" w:hAnsi="Arial" w:cs="Arial"/>
          <w:b/>
          <w:bCs/>
          <w:sz w:val="24"/>
          <w:szCs w:val="24"/>
        </w:rPr>
      </w:pPr>
    </w:p>
    <w:p w14:paraId="3A60DA9F" w14:textId="77777777" w:rsidR="00551B5B" w:rsidRDefault="00BA4E84">
      <w:pPr>
        <w:pStyle w:val="CorpsA"/>
        <w:numPr>
          <w:ilvl w:val="1"/>
          <w:numId w:val="6"/>
        </w:numPr>
        <w:spacing w:after="0" w:line="240" w:lineRule="auto"/>
        <w:rPr>
          <w:rFonts w:ascii="Arial" w:hAnsi="Arial"/>
          <w:b/>
          <w:bCs/>
          <w:sz w:val="24"/>
          <w:szCs w:val="24"/>
          <w:lang w:val="en-US"/>
        </w:rPr>
      </w:pPr>
      <w:proofErr w:type="spellStart"/>
      <w:r>
        <w:rPr>
          <w:rStyle w:val="Aucun"/>
          <w:rFonts w:ascii="Arial" w:hAnsi="Arial"/>
          <w:b/>
          <w:bCs/>
          <w:sz w:val="24"/>
          <w:szCs w:val="24"/>
          <w:u w:val="single"/>
          <w:lang w:val="en-US"/>
        </w:rPr>
        <w:t>Listes</w:t>
      </w:r>
      <w:proofErr w:type="spellEnd"/>
      <w:r>
        <w:rPr>
          <w:rStyle w:val="Aucun"/>
          <w:rFonts w:ascii="Arial" w:hAnsi="Arial"/>
          <w:b/>
          <w:bCs/>
          <w:sz w:val="24"/>
          <w:szCs w:val="24"/>
          <w:u w:val="single"/>
          <w:lang w:val="en-US"/>
        </w:rPr>
        <w:t xml:space="preserve"> </w:t>
      </w:r>
      <w:proofErr w:type="spellStart"/>
      <w:r>
        <w:rPr>
          <w:rStyle w:val="Aucun"/>
          <w:rFonts w:ascii="Arial" w:hAnsi="Arial"/>
          <w:b/>
          <w:bCs/>
          <w:sz w:val="24"/>
          <w:szCs w:val="24"/>
          <w:u w:val="single"/>
          <w:lang w:val="en-US"/>
        </w:rPr>
        <w:t>d’effets</w:t>
      </w:r>
      <w:proofErr w:type="spellEnd"/>
      <w:r>
        <w:rPr>
          <w:rStyle w:val="Aucun"/>
          <w:rFonts w:ascii="Arial" w:hAnsi="Arial"/>
          <w:b/>
          <w:bCs/>
          <w:sz w:val="24"/>
          <w:szCs w:val="24"/>
          <w:u w:val="single"/>
          <w:lang w:val="en-US"/>
        </w:rPr>
        <w:t xml:space="preserve"> </w:t>
      </w:r>
      <w:proofErr w:type="spellStart"/>
      <w:r>
        <w:rPr>
          <w:rStyle w:val="Aucun"/>
          <w:rFonts w:ascii="Arial" w:hAnsi="Arial"/>
          <w:b/>
          <w:bCs/>
          <w:sz w:val="24"/>
          <w:szCs w:val="24"/>
          <w:u w:val="single"/>
          <w:lang w:val="en-US"/>
        </w:rPr>
        <w:t>scolaires</w:t>
      </w:r>
      <w:proofErr w:type="spellEnd"/>
    </w:p>
    <w:p w14:paraId="30AFC9CC" w14:textId="77777777" w:rsidR="00551B5B" w:rsidRDefault="00BA4E84">
      <w:pPr>
        <w:pStyle w:val="Pardfaut"/>
        <w:spacing w:before="0" w:line="240" w:lineRule="auto"/>
        <w:jc w:val="both"/>
        <w:rPr>
          <w:rStyle w:val="Aucun"/>
          <w:rFonts w:ascii="Arial" w:eastAsia="Arial" w:hAnsi="Arial" w:cs="Arial"/>
          <w:shd w:val="clear" w:color="auto" w:fill="FFFFFF"/>
          <w14:textFill>
            <w14:solidFill>
              <w14:srgbClr w14:val="000000">
                <w14:alpha w14:val="15294"/>
              </w14:srgbClr>
            </w14:solidFill>
          </w14:textFill>
        </w:rPr>
      </w:pPr>
      <w:r>
        <w:rPr>
          <w:rStyle w:val="Aucun"/>
          <w:rFonts w:ascii="Arial" w:hAnsi="Arial"/>
          <w:shd w:val="clear" w:color="auto" w:fill="FFFFFF"/>
          <w14:textFill>
            <w14:solidFill>
              <w14:srgbClr w14:val="000000">
                <w14:alpha w14:val="15294"/>
              </w14:srgbClr>
            </w14:solidFill>
          </w14:textFill>
        </w:rPr>
        <w:t xml:space="preserve">Il n’y a pas de changements majeurs dans les listes d’effets scolaires pour l’année 2026-2027. </w:t>
      </w:r>
      <w:r>
        <w:rPr>
          <w:rStyle w:val="Aucun"/>
          <w:rFonts w:ascii="Arial" w:hAnsi="Arial"/>
          <w:shd w:val="clear" w:color="auto" w:fill="FFFFFF"/>
          <w:lang w:val="da-DK"/>
          <w14:textFill>
            <w14:solidFill>
              <w14:srgbClr w14:val="000000">
                <w14:alpha w14:val="15294"/>
              </w14:srgbClr>
            </w14:solidFill>
          </w14:textFill>
        </w:rPr>
        <w:t xml:space="preserve">Christine </w:t>
      </w:r>
      <w:r>
        <w:rPr>
          <w:rStyle w:val="Aucun"/>
          <w:rFonts w:ascii="Arial" w:hAnsi="Arial"/>
          <w:shd w:val="clear" w:color="auto" w:fill="FFFFFF"/>
          <w14:textFill>
            <w14:solidFill>
              <w14:srgbClr w14:val="000000">
                <w14:alpha w14:val="15294"/>
              </w14:srgbClr>
            </w14:solidFill>
          </w14:textFill>
        </w:rPr>
        <w:t>Gonthier Gignac propose l’adoption des listes et</w:t>
      </w:r>
      <w:r>
        <w:rPr>
          <w:rStyle w:val="Aucun"/>
          <w:rFonts w:ascii="Arial" w:hAnsi="Arial"/>
          <w:shd w:val="clear" w:color="auto" w:fill="FFFFFF"/>
          <w:lang w:val="es-ES_tradnl"/>
          <w14:textFill>
            <w14:solidFill>
              <w14:srgbClr w14:val="000000">
                <w14:alpha w14:val="15294"/>
              </w14:srgbClr>
            </w14:solidFill>
          </w14:textFill>
        </w:rPr>
        <w:t xml:space="preserve"> Isabelle </w:t>
      </w:r>
      <w:r>
        <w:rPr>
          <w:rStyle w:val="Aucun"/>
          <w:rFonts w:ascii="Arial" w:hAnsi="Arial"/>
          <w:shd w:val="clear" w:color="auto" w:fill="FFFFFF"/>
          <w14:textFill>
            <w14:solidFill>
              <w14:srgbClr w14:val="000000">
                <w14:alpha w14:val="15294"/>
              </w14:srgbClr>
            </w14:solidFill>
          </w14:textFill>
        </w:rPr>
        <w:t>Gauvreau appuie cette proposition.</w:t>
      </w:r>
    </w:p>
    <w:p w14:paraId="62DD6E40" w14:textId="77777777" w:rsidR="00551B5B" w:rsidRDefault="00551B5B">
      <w:pPr>
        <w:pStyle w:val="Paragraphedeliste"/>
        <w:tabs>
          <w:tab w:val="left" w:pos="2127"/>
          <w:tab w:val="left" w:pos="5103"/>
        </w:tabs>
        <w:spacing w:after="0" w:line="240" w:lineRule="auto"/>
        <w:ind w:left="360"/>
        <w:rPr>
          <w:rStyle w:val="Aucun"/>
          <w:rFonts w:ascii="Arial" w:eastAsia="Arial" w:hAnsi="Arial" w:cs="Arial"/>
          <w:b/>
          <w:bCs/>
          <w:sz w:val="24"/>
          <w:szCs w:val="24"/>
        </w:rPr>
      </w:pPr>
    </w:p>
    <w:p w14:paraId="63DB709A" w14:textId="77777777" w:rsidR="00551B5B" w:rsidRDefault="00BA4E84">
      <w:pPr>
        <w:pStyle w:val="Paragraphedeliste"/>
        <w:tabs>
          <w:tab w:val="left" w:pos="2127"/>
          <w:tab w:val="left" w:pos="6120"/>
        </w:tabs>
        <w:spacing w:after="0" w:line="240" w:lineRule="auto"/>
        <w:ind w:left="360"/>
        <w:rPr>
          <w:rStyle w:val="Aucun"/>
          <w:rFonts w:ascii="Arial" w:eastAsia="Arial" w:hAnsi="Arial" w:cs="Arial"/>
          <w:b/>
          <w:bCs/>
          <w:sz w:val="24"/>
          <w:szCs w:val="24"/>
        </w:rPr>
      </w:pPr>
      <w:r>
        <w:rPr>
          <w:rStyle w:val="Aucun"/>
          <w:rFonts w:ascii="Arial" w:hAnsi="Arial"/>
          <w:b/>
          <w:bCs/>
          <w:sz w:val="24"/>
          <w:szCs w:val="24"/>
        </w:rPr>
        <w:t>CÉ 25-26-39</w:t>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t>Approuvé à l’unanimité</w:t>
      </w:r>
    </w:p>
    <w:p w14:paraId="747BBE9A" w14:textId="77777777" w:rsidR="00551B5B" w:rsidRDefault="00551B5B">
      <w:pPr>
        <w:pStyle w:val="CorpsA"/>
        <w:tabs>
          <w:tab w:val="left" w:pos="2127"/>
          <w:tab w:val="left" w:pos="5103"/>
        </w:tabs>
        <w:spacing w:after="0" w:line="240" w:lineRule="auto"/>
        <w:ind w:left="432"/>
        <w:rPr>
          <w:rStyle w:val="Aucun"/>
          <w:rFonts w:ascii="Arial" w:eastAsia="Arial" w:hAnsi="Arial" w:cs="Arial"/>
          <w:b/>
          <w:bCs/>
          <w:sz w:val="24"/>
          <w:szCs w:val="24"/>
        </w:rPr>
      </w:pPr>
    </w:p>
    <w:p w14:paraId="4A4C010C" w14:textId="77777777" w:rsidR="00551B5B" w:rsidRDefault="00BA4E84">
      <w:pPr>
        <w:pStyle w:val="CorpsA"/>
        <w:numPr>
          <w:ilvl w:val="1"/>
          <w:numId w:val="6"/>
        </w:numPr>
        <w:spacing w:after="0" w:line="240" w:lineRule="auto"/>
        <w:rPr>
          <w:rFonts w:ascii="Arial" w:hAnsi="Arial"/>
          <w:b/>
          <w:bCs/>
          <w:sz w:val="24"/>
          <w:szCs w:val="24"/>
          <w:lang w:val="en-US"/>
        </w:rPr>
      </w:pPr>
      <w:r>
        <w:rPr>
          <w:rStyle w:val="Aucun"/>
          <w:rFonts w:ascii="Arial" w:hAnsi="Arial"/>
          <w:b/>
          <w:bCs/>
          <w:sz w:val="24"/>
          <w:szCs w:val="24"/>
          <w:u w:val="single"/>
          <w:lang w:val="en-US"/>
        </w:rPr>
        <w:t>Rue-école</w:t>
      </w:r>
    </w:p>
    <w:p w14:paraId="60D100CD"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 xml:space="preserve">Geneviève Demers mentionne que la proposition de tenir trois journées de rues-écoles au printemps suit son cours auprès de MOBI-O et de la Ville. Elle note que les délais étaient trop courts pour la Ville avec les dates initialement proposées (21 mai, 28 mai et 3 juin). De nouvelles dates ont donc été soumises après avoir été approuvées par les membres du CÉ (par courriel). Ces nouvelles dates </w:t>
      </w:r>
      <w:proofErr w:type="gramStart"/>
      <w:r>
        <w:rPr>
          <w:rStyle w:val="Aucun"/>
          <w:rFonts w:ascii="Arial" w:hAnsi="Arial"/>
          <w:shd w:val="clear" w:color="auto" w:fill="FFFFFF"/>
        </w:rPr>
        <w:t>sont  le</w:t>
      </w:r>
      <w:proofErr w:type="gramEnd"/>
      <w:r>
        <w:rPr>
          <w:rStyle w:val="Aucun"/>
          <w:rFonts w:ascii="Arial" w:hAnsi="Arial"/>
          <w:shd w:val="clear" w:color="auto" w:fill="FFFFFF"/>
        </w:rPr>
        <w:t xml:space="preserve"> 9 juin, le 18 juin et le 22 juin. Le projet devrait être confirmé prochainement.</w:t>
      </w:r>
    </w:p>
    <w:p w14:paraId="4D189156" w14:textId="77777777" w:rsidR="00551B5B" w:rsidRDefault="00551B5B">
      <w:pPr>
        <w:pStyle w:val="Paragraphedeliste"/>
        <w:tabs>
          <w:tab w:val="left" w:pos="2127"/>
          <w:tab w:val="left" w:pos="5103"/>
        </w:tabs>
        <w:spacing w:after="0" w:line="240" w:lineRule="auto"/>
        <w:ind w:left="360"/>
        <w:rPr>
          <w:rStyle w:val="Aucun"/>
          <w:rFonts w:ascii="Arial" w:eastAsia="Arial" w:hAnsi="Arial" w:cs="Arial"/>
          <w:b/>
          <w:bCs/>
          <w:sz w:val="24"/>
          <w:szCs w:val="24"/>
        </w:rPr>
      </w:pPr>
    </w:p>
    <w:p w14:paraId="428C7A6A" w14:textId="77777777" w:rsidR="00551B5B" w:rsidRDefault="00BA4E84">
      <w:pPr>
        <w:pStyle w:val="Paragraphedeliste"/>
        <w:tabs>
          <w:tab w:val="left" w:pos="2127"/>
          <w:tab w:val="left" w:pos="6120"/>
        </w:tabs>
        <w:spacing w:after="0" w:line="240" w:lineRule="auto"/>
        <w:ind w:left="360"/>
        <w:rPr>
          <w:rStyle w:val="Aucun"/>
          <w:rFonts w:ascii="Arial" w:eastAsia="Arial" w:hAnsi="Arial" w:cs="Arial"/>
          <w:b/>
          <w:bCs/>
          <w:sz w:val="24"/>
          <w:szCs w:val="24"/>
        </w:rPr>
      </w:pPr>
      <w:r>
        <w:rPr>
          <w:rStyle w:val="Aucun"/>
          <w:rFonts w:ascii="Arial" w:hAnsi="Arial"/>
          <w:b/>
          <w:bCs/>
          <w:sz w:val="24"/>
          <w:szCs w:val="24"/>
        </w:rPr>
        <w:t>CÉ 25-26-40</w:t>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t>Approuvé à l’unanimité</w:t>
      </w:r>
    </w:p>
    <w:p w14:paraId="22411D1C" w14:textId="77777777" w:rsidR="00551B5B" w:rsidRDefault="00551B5B">
      <w:pPr>
        <w:pStyle w:val="CorpsA"/>
        <w:tabs>
          <w:tab w:val="left" w:pos="2127"/>
          <w:tab w:val="left" w:pos="5103"/>
        </w:tabs>
        <w:spacing w:after="0" w:line="240" w:lineRule="auto"/>
        <w:rPr>
          <w:rStyle w:val="Aucun"/>
          <w:rFonts w:ascii="Arial" w:eastAsia="Arial" w:hAnsi="Arial" w:cs="Arial"/>
          <w:b/>
          <w:bCs/>
          <w:sz w:val="24"/>
          <w:szCs w:val="24"/>
          <w:u w:val="single"/>
        </w:rPr>
      </w:pPr>
    </w:p>
    <w:p w14:paraId="37068487"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Pizza en 2026-2027</w:t>
      </w:r>
    </w:p>
    <w:p w14:paraId="10170237"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Tous les membres sont d</w:t>
      </w:r>
      <w:r>
        <w:rPr>
          <w:rStyle w:val="Aucun"/>
          <w:rFonts w:ascii="Arial Unicode MS" w:hAnsi="Arial Unicode MS"/>
          <w:shd w:val="clear" w:color="auto" w:fill="FFFFFF"/>
        </w:rPr>
        <w:t>’</w:t>
      </w:r>
      <w:r>
        <w:rPr>
          <w:rStyle w:val="Aucun"/>
          <w:rFonts w:ascii="Arial" w:hAnsi="Arial"/>
          <w:shd w:val="clear" w:color="auto" w:fill="FFFFFF"/>
        </w:rPr>
        <w:t>accord pour </w:t>
      </w:r>
      <w:r>
        <w:rPr>
          <w:rStyle w:val="Aucun"/>
          <w:rFonts w:ascii="Arial" w:hAnsi="Arial"/>
          <w:shd w:val="clear" w:color="auto" w:fill="FFFFFF"/>
          <w:lang w:val="es-ES_tradnl"/>
        </w:rPr>
        <w:t>que</w:t>
      </w:r>
      <w:r>
        <w:rPr>
          <w:rStyle w:val="Aucun"/>
          <w:rFonts w:ascii="Arial" w:hAnsi="Arial"/>
          <w:shd w:val="clear" w:color="auto" w:fill="FFFFFF"/>
        </w:rPr>
        <w:t xml:space="preserve"> les </w:t>
      </w:r>
      <w:proofErr w:type="spellStart"/>
      <w:r>
        <w:rPr>
          <w:rStyle w:val="Aucun"/>
          <w:rFonts w:ascii="Arial" w:hAnsi="Arial"/>
          <w:shd w:val="clear" w:color="auto" w:fill="FFFFFF"/>
        </w:rPr>
        <w:t>dî</w:t>
      </w:r>
      <w:proofErr w:type="spellEnd"/>
      <w:r>
        <w:rPr>
          <w:rStyle w:val="Aucun"/>
          <w:rFonts w:ascii="Arial" w:hAnsi="Arial"/>
          <w:shd w:val="clear" w:color="auto" w:fill="FFFFFF"/>
          <w:lang w:val="it-IT"/>
        </w:rPr>
        <w:t>ners pizza</w:t>
      </w:r>
      <w:r>
        <w:rPr>
          <w:rStyle w:val="Aucun"/>
          <w:rFonts w:ascii="Arial" w:hAnsi="Arial"/>
          <w:shd w:val="clear" w:color="auto" w:fill="FFFFFF"/>
        </w:rPr>
        <w:t> soient organisés à nouveau pour l</w:t>
      </w:r>
      <w:r>
        <w:rPr>
          <w:rStyle w:val="Aucun"/>
          <w:rFonts w:ascii="Arial Unicode MS" w:hAnsi="Arial Unicode MS"/>
          <w:shd w:val="clear" w:color="auto" w:fill="FFFFFF"/>
        </w:rPr>
        <w:t>’</w:t>
      </w:r>
      <w:r>
        <w:rPr>
          <w:rStyle w:val="Aucun"/>
          <w:rFonts w:ascii="Arial" w:hAnsi="Arial"/>
          <w:shd w:val="clear" w:color="auto" w:fill="FFFFFF"/>
        </w:rPr>
        <w:t>année scolaire 2026-2027</w:t>
      </w:r>
      <w:r>
        <w:rPr>
          <w:rStyle w:val="Aucun"/>
          <w:rFonts w:ascii="Arial" w:hAnsi="Arial"/>
          <w:shd w:val="clear" w:color="auto" w:fill="FFFFFF"/>
          <w:lang w:val="it-IT"/>
        </w:rPr>
        <w:t>. Natalie</w:t>
      </w:r>
      <w:r>
        <w:rPr>
          <w:rStyle w:val="Aucun"/>
          <w:rFonts w:ascii="Arial" w:hAnsi="Arial"/>
          <w:shd w:val="clear" w:color="auto" w:fill="FFFFFF"/>
        </w:rPr>
        <w:t xml:space="preserve"> Gagné propose l’adoption et Christine Gonthier-Gignac appuie cette proposition.</w:t>
      </w:r>
    </w:p>
    <w:p w14:paraId="5DBCC348" w14:textId="77777777" w:rsidR="00551B5B" w:rsidRDefault="00551B5B">
      <w:pPr>
        <w:pStyle w:val="Paragraphedeliste"/>
        <w:tabs>
          <w:tab w:val="left" w:pos="2127"/>
          <w:tab w:val="left" w:pos="5103"/>
        </w:tabs>
        <w:spacing w:after="0" w:line="240" w:lineRule="auto"/>
        <w:ind w:left="360"/>
        <w:rPr>
          <w:rStyle w:val="Aucun"/>
          <w:rFonts w:ascii="Arial" w:eastAsia="Arial" w:hAnsi="Arial" w:cs="Arial"/>
          <w:b/>
          <w:bCs/>
          <w:sz w:val="24"/>
          <w:szCs w:val="24"/>
        </w:rPr>
      </w:pPr>
    </w:p>
    <w:p w14:paraId="2D9C900D" w14:textId="77777777" w:rsidR="00551B5B" w:rsidRDefault="00BA4E84">
      <w:pPr>
        <w:pStyle w:val="Paragraphedeliste"/>
        <w:tabs>
          <w:tab w:val="left" w:pos="2127"/>
          <w:tab w:val="left" w:pos="6120"/>
        </w:tabs>
        <w:spacing w:after="0" w:line="240" w:lineRule="auto"/>
        <w:ind w:left="360"/>
        <w:rPr>
          <w:rStyle w:val="Aucun"/>
          <w:rFonts w:ascii="Arial" w:eastAsia="Arial" w:hAnsi="Arial" w:cs="Arial"/>
          <w:b/>
          <w:bCs/>
          <w:sz w:val="24"/>
          <w:szCs w:val="24"/>
        </w:rPr>
      </w:pPr>
      <w:r>
        <w:rPr>
          <w:rStyle w:val="Aucun"/>
          <w:rFonts w:ascii="Arial" w:hAnsi="Arial"/>
          <w:b/>
          <w:bCs/>
          <w:sz w:val="24"/>
          <w:szCs w:val="24"/>
        </w:rPr>
        <w:t>CÉ 25-26-41</w:t>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t>Approuvé à l’unanimité</w:t>
      </w:r>
    </w:p>
    <w:p w14:paraId="6A4F15F7" w14:textId="77777777" w:rsidR="00551B5B" w:rsidRDefault="00551B5B">
      <w:pPr>
        <w:pStyle w:val="CorpsA"/>
        <w:tabs>
          <w:tab w:val="left" w:pos="2127"/>
          <w:tab w:val="left" w:pos="5103"/>
        </w:tabs>
        <w:spacing w:after="0" w:line="240" w:lineRule="auto"/>
        <w:ind w:left="432"/>
        <w:rPr>
          <w:rStyle w:val="Aucun"/>
          <w:rFonts w:ascii="Arial" w:eastAsia="Arial" w:hAnsi="Arial" w:cs="Arial"/>
          <w:b/>
          <w:bCs/>
          <w:sz w:val="24"/>
          <w:szCs w:val="24"/>
          <w:u w:val="single"/>
        </w:rPr>
      </w:pPr>
    </w:p>
    <w:p w14:paraId="770A9D5D"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Parascolaire en 2026-2027</w:t>
      </w:r>
    </w:p>
    <w:p w14:paraId="6D43E38E"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Martin informe les membres que les locaux de l’école sont prêtés pour tenir les activités parascolaires, par exemple, les cours de piano de l’école de musique Maryse Courchesne. Les membres du CÉ sont d’accord à ce que cela se poursuive l’année prochaine. Geneviève Demers propose l’adoption et Véronique Juneau appuie cette proposition.</w:t>
      </w:r>
    </w:p>
    <w:p w14:paraId="607DB8A4" w14:textId="77777777" w:rsidR="00551B5B" w:rsidRDefault="00551B5B">
      <w:pPr>
        <w:pStyle w:val="Paragraphedeliste"/>
        <w:tabs>
          <w:tab w:val="left" w:pos="2127"/>
          <w:tab w:val="left" w:pos="5103"/>
        </w:tabs>
        <w:spacing w:after="0" w:line="240" w:lineRule="auto"/>
        <w:ind w:left="360"/>
        <w:rPr>
          <w:rStyle w:val="Aucun"/>
          <w:rFonts w:ascii="Arial" w:eastAsia="Arial" w:hAnsi="Arial" w:cs="Arial"/>
          <w:b/>
          <w:bCs/>
          <w:sz w:val="24"/>
          <w:szCs w:val="24"/>
        </w:rPr>
      </w:pPr>
    </w:p>
    <w:p w14:paraId="522167BC" w14:textId="77777777" w:rsidR="00551B5B" w:rsidRDefault="00BA4E84">
      <w:pPr>
        <w:pStyle w:val="Paragraphedeliste"/>
        <w:tabs>
          <w:tab w:val="left" w:pos="2127"/>
          <w:tab w:val="left" w:pos="6120"/>
        </w:tabs>
        <w:spacing w:after="0" w:line="240" w:lineRule="auto"/>
        <w:ind w:left="360"/>
        <w:rPr>
          <w:rStyle w:val="Aucun"/>
          <w:rFonts w:ascii="Arial" w:eastAsia="Arial" w:hAnsi="Arial" w:cs="Arial"/>
          <w:b/>
          <w:bCs/>
          <w:sz w:val="24"/>
          <w:szCs w:val="24"/>
        </w:rPr>
      </w:pPr>
      <w:r>
        <w:rPr>
          <w:rStyle w:val="Aucun"/>
          <w:rFonts w:ascii="Arial" w:hAnsi="Arial"/>
          <w:b/>
          <w:bCs/>
          <w:sz w:val="24"/>
          <w:szCs w:val="24"/>
        </w:rPr>
        <w:lastRenderedPageBreak/>
        <w:t>CÉ 25-26-42</w:t>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t>Approuvé à l’unanimité</w:t>
      </w:r>
    </w:p>
    <w:p w14:paraId="6695704F" w14:textId="77777777" w:rsidR="00551B5B" w:rsidRDefault="00551B5B">
      <w:pPr>
        <w:pStyle w:val="CorpsA"/>
        <w:tabs>
          <w:tab w:val="left" w:pos="2127"/>
          <w:tab w:val="left" w:pos="5103"/>
        </w:tabs>
        <w:spacing w:after="0" w:line="240" w:lineRule="auto"/>
        <w:ind w:left="432"/>
        <w:rPr>
          <w:rStyle w:val="Aucun"/>
          <w:rFonts w:ascii="Arial" w:eastAsia="Arial" w:hAnsi="Arial" w:cs="Arial"/>
          <w:b/>
          <w:bCs/>
          <w:sz w:val="24"/>
          <w:szCs w:val="24"/>
          <w:u w:val="single"/>
        </w:rPr>
      </w:pPr>
    </w:p>
    <w:p w14:paraId="0E027ED0"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Date et format de la rencontre de juin 2026</w:t>
      </w:r>
    </w:p>
    <w:p w14:paraId="10C7AB8F"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Il y a un enjeu de quorum pour la rencontre du conseil d’établissement qui était initialement prévue le 11 juin 2026. Après consultation auprès des membres, la réunion est dé</w:t>
      </w:r>
      <w:proofErr w:type="spellStart"/>
      <w:r w:rsidRPr="00BA4E84">
        <w:rPr>
          <w:rStyle w:val="Aucun"/>
          <w:rFonts w:ascii="Arial" w:hAnsi="Arial"/>
          <w:shd w:val="clear" w:color="auto" w:fill="FFFFFF"/>
          <w:lang w:val="fr-CA"/>
        </w:rPr>
        <w:t>plac</w:t>
      </w:r>
      <w:r>
        <w:rPr>
          <w:rStyle w:val="Aucun"/>
          <w:rFonts w:ascii="Arial" w:hAnsi="Arial"/>
          <w:shd w:val="clear" w:color="auto" w:fill="FFFFFF"/>
        </w:rPr>
        <w:t>ée</w:t>
      </w:r>
      <w:proofErr w:type="spellEnd"/>
      <w:r>
        <w:rPr>
          <w:rStyle w:val="Aucun"/>
          <w:rFonts w:ascii="Arial" w:hAnsi="Arial"/>
          <w:shd w:val="clear" w:color="auto" w:fill="FFFFFF"/>
        </w:rPr>
        <w:t xml:space="preserve"> au 10 juin. La formule repas-partage (potluck) est retenue. La rencontre débutera à 18h (plutôt que 18h30) et Martin créera une liste pour que chacun y indique sa contribution.</w:t>
      </w:r>
    </w:p>
    <w:p w14:paraId="570D570D" w14:textId="77777777" w:rsidR="00551B5B" w:rsidRDefault="00551B5B">
      <w:pPr>
        <w:pStyle w:val="CorpsA"/>
        <w:tabs>
          <w:tab w:val="left" w:pos="2127"/>
          <w:tab w:val="left" w:pos="5103"/>
        </w:tabs>
        <w:spacing w:after="0" w:line="240" w:lineRule="auto"/>
        <w:ind w:left="360"/>
        <w:rPr>
          <w:rStyle w:val="Aucun"/>
          <w:rFonts w:ascii="Arial" w:eastAsia="Arial" w:hAnsi="Arial" w:cs="Arial"/>
          <w:b/>
          <w:bCs/>
          <w:sz w:val="24"/>
          <w:szCs w:val="24"/>
        </w:rPr>
      </w:pPr>
    </w:p>
    <w:p w14:paraId="35D18037" w14:textId="77777777" w:rsidR="00551B5B" w:rsidRDefault="00BA4E84">
      <w:pPr>
        <w:pStyle w:val="Paragraphedeliste"/>
        <w:tabs>
          <w:tab w:val="left" w:pos="2127"/>
          <w:tab w:val="left" w:pos="6120"/>
        </w:tabs>
        <w:spacing w:after="0" w:line="240" w:lineRule="auto"/>
        <w:ind w:left="360"/>
        <w:rPr>
          <w:rStyle w:val="Aucun"/>
          <w:rFonts w:ascii="Arial" w:eastAsia="Arial" w:hAnsi="Arial" w:cs="Arial"/>
          <w:b/>
          <w:bCs/>
          <w:sz w:val="24"/>
          <w:szCs w:val="24"/>
        </w:rPr>
      </w:pPr>
      <w:r>
        <w:rPr>
          <w:rStyle w:val="Aucun"/>
          <w:rFonts w:ascii="Arial" w:hAnsi="Arial"/>
          <w:b/>
          <w:bCs/>
          <w:sz w:val="24"/>
          <w:szCs w:val="24"/>
        </w:rPr>
        <w:t>CÉ 25-26-43</w:t>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t>Approuvé à l’unanimité</w:t>
      </w:r>
    </w:p>
    <w:p w14:paraId="41308670" w14:textId="77777777" w:rsidR="00551B5B" w:rsidRDefault="00551B5B">
      <w:pPr>
        <w:pStyle w:val="Paragraphedeliste"/>
        <w:tabs>
          <w:tab w:val="left" w:pos="2127"/>
          <w:tab w:val="left" w:pos="6120"/>
        </w:tabs>
        <w:spacing w:after="0" w:line="240" w:lineRule="auto"/>
        <w:ind w:left="360"/>
        <w:rPr>
          <w:rStyle w:val="Aucun"/>
          <w:rFonts w:ascii="Arial" w:eastAsia="Arial" w:hAnsi="Arial" w:cs="Arial"/>
          <w:b/>
          <w:bCs/>
          <w:sz w:val="24"/>
          <w:szCs w:val="24"/>
        </w:rPr>
      </w:pPr>
    </w:p>
    <w:p w14:paraId="7DA242F6" w14:textId="77777777" w:rsidR="00551B5B" w:rsidRDefault="00BA4E84">
      <w:pPr>
        <w:pStyle w:val="CorpsA"/>
        <w:numPr>
          <w:ilvl w:val="1"/>
          <w:numId w:val="6"/>
        </w:numPr>
        <w:spacing w:after="0" w:line="240" w:lineRule="auto"/>
        <w:rPr>
          <w:rFonts w:ascii="Arial" w:hAnsi="Arial"/>
          <w:b/>
          <w:bCs/>
          <w:sz w:val="24"/>
          <w:szCs w:val="24"/>
        </w:rPr>
      </w:pPr>
      <w:r>
        <w:rPr>
          <w:rStyle w:val="Aucun"/>
          <w:rFonts w:ascii="Arial" w:hAnsi="Arial"/>
          <w:b/>
          <w:bCs/>
          <w:sz w:val="24"/>
          <w:szCs w:val="24"/>
          <w:u w:val="single"/>
        </w:rPr>
        <w:t>Date AGA septembre</w:t>
      </w:r>
    </w:p>
    <w:p w14:paraId="54EFD41F"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Comme les rencontres de début d’année pour les parents du 2e et 3e cycle se tiendront le jeudi 17 septembre (le vendredi 18 étant une journée pédagogique), il a été décidé que l’assemblée générale annuelle (AGA) de l’école sera organisée directement après les rencontres de parents cette même journée afin de maximiser la présence parentale à l’AGA.</w:t>
      </w:r>
    </w:p>
    <w:p w14:paraId="0FA993BD" w14:textId="77777777" w:rsidR="00551B5B" w:rsidRDefault="00551B5B">
      <w:pPr>
        <w:pStyle w:val="Pardfaut"/>
        <w:spacing w:before="0" w:line="240" w:lineRule="auto"/>
        <w:rPr>
          <w:rStyle w:val="Aucun"/>
          <w:rFonts w:ascii="Arial" w:eastAsia="Arial" w:hAnsi="Arial" w:cs="Arial"/>
          <w:shd w:val="clear" w:color="auto" w:fill="FFFFFF"/>
        </w:rPr>
      </w:pPr>
    </w:p>
    <w:p w14:paraId="77957167" w14:textId="77777777" w:rsidR="00551B5B" w:rsidRDefault="00BA4E84">
      <w:pPr>
        <w:pStyle w:val="Paragraphedeliste"/>
        <w:tabs>
          <w:tab w:val="left" w:pos="2127"/>
          <w:tab w:val="left" w:pos="6120"/>
        </w:tabs>
        <w:spacing w:after="0" w:line="240" w:lineRule="auto"/>
        <w:ind w:left="360"/>
        <w:rPr>
          <w:rStyle w:val="Aucun"/>
          <w:rFonts w:ascii="Arial" w:eastAsia="Arial" w:hAnsi="Arial" w:cs="Arial"/>
          <w:b/>
          <w:bCs/>
          <w:sz w:val="24"/>
          <w:szCs w:val="24"/>
        </w:rPr>
      </w:pPr>
      <w:r>
        <w:rPr>
          <w:rStyle w:val="Aucun"/>
          <w:rFonts w:ascii="Arial" w:hAnsi="Arial"/>
          <w:b/>
          <w:bCs/>
          <w:sz w:val="24"/>
          <w:szCs w:val="24"/>
        </w:rPr>
        <w:t>CÉ 25-26-44</w:t>
      </w:r>
      <w:r>
        <w:rPr>
          <w:rStyle w:val="Aucun"/>
          <w:rFonts w:ascii="Arial" w:hAnsi="Arial"/>
          <w:b/>
          <w:bCs/>
          <w:sz w:val="24"/>
          <w:szCs w:val="24"/>
        </w:rPr>
        <w:tab/>
      </w:r>
      <w:r>
        <w:rPr>
          <w:rStyle w:val="Aucun"/>
          <w:rFonts w:ascii="Arial" w:hAnsi="Arial"/>
          <w:b/>
          <w:bCs/>
          <w:sz w:val="24"/>
          <w:szCs w:val="24"/>
        </w:rPr>
        <w:tab/>
      </w:r>
      <w:r>
        <w:rPr>
          <w:rStyle w:val="Aucun"/>
          <w:rFonts w:ascii="Arial" w:hAnsi="Arial"/>
          <w:b/>
          <w:bCs/>
          <w:sz w:val="24"/>
          <w:szCs w:val="24"/>
        </w:rPr>
        <w:tab/>
        <w:t>Approuvé à l’unanimité</w:t>
      </w:r>
    </w:p>
    <w:p w14:paraId="3B2C8204" w14:textId="77777777" w:rsidR="00551B5B" w:rsidRDefault="00551B5B">
      <w:pPr>
        <w:pStyle w:val="Paragraphedeliste"/>
        <w:tabs>
          <w:tab w:val="left" w:pos="2127"/>
          <w:tab w:val="left" w:pos="6120"/>
        </w:tabs>
        <w:spacing w:after="0" w:line="240" w:lineRule="auto"/>
        <w:ind w:left="360"/>
        <w:rPr>
          <w:rStyle w:val="Aucun"/>
          <w:rFonts w:ascii="Arial" w:eastAsia="Arial" w:hAnsi="Arial" w:cs="Arial"/>
          <w:b/>
          <w:bCs/>
          <w:sz w:val="24"/>
          <w:szCs w:val="24"/>
        </w:rPr>
      </w:pPr>
    </w:p>
    <w:p w14:paraId="3584A833" w14:textId="77777777" w:rsidR="00551B5B" w:rsidRDefault="00BA4E84">
      <w:pPr>
        <w:pStyle w:val="CorpsA"/>
        <w:numPr>
          <w:ilvl w:val="0"/>
          <w:numId w:val="7"/>
        </w:numPr>
        <w:spacing w:after="0" w:line="240" w:lineRule="auto"/>
        <w:rPr>
          <w:rFonts w:ascii="Arial" w:hAnsi="Arial"/>
          <w:b/>
          <w:bCs/>
          <w:sz w:val="24"/>
          <w:szCs w:val="24"/>
          <w:lang w:val="en-US"/>
        </w:rPr>
      </w:pPr>
      <w:r>
        <w:rPr>
          <w:rStyle w:val="Aucun"/>
          <w:rFonts w:ascii="Arial" w:hAnsi="Arial"/>
          <w:b/>
          <w:bCs/>
          <w:sz w:val="24"/>
          <w:szCs w:val="24"/>
          <w:lang w:val="en-US"/>
        </w:rPr>
        <w:t>Information / discussion</w:t>
      </w:r>
    </w:p>
    <w:p w14:paraId="3D3570B6" w14:textId="77777777" w:rsidR="00551B5B" w:rsidRDefault="00551B5B">
      <w:pPr>
        <w:pStyle w:val="CorpsA"/>
        <w:spacing w:after="0" w:line="240" w:lineRule="auto"/>
        <w:rPr>
          <w:rStyle w:val="Aucun"/>
          <w:rFonts w:ascii="Arial" w:eastAsia="Arial" w:hAnsi="Arial" w:cs="Arial"/>
          <w:sz w:val="24"/>
          <w:szCs w:val="24"/>
          <w:lang w:val="en-US"/>
        </w:rPr>
      </w:pPr>
    </w:p>
    <w:p w14:paraId="4631DB32" w14:textId="77777777" w:rsidR="00551B5B" w:rsidRDefault="00BA4E84">
      <w:pPr>
        <w:pStyle w:val="CorpsA"/>
        <w:numPr>
          <w:ilvl w:val="1"/>
          <w:numId w:val="7"/>
        </w:numPr>
        <w:spacing w:after="0" w:line="240" w:lineRule="auto"/>
        <w:rPr>
          <w:rFonts w:ascii="Arial" w:hAnsi="Arial"/>
          <w:b/>
          <w:bCs/>
          <w:sz w:val="24"/>
          <w:szCs w:val="24"/>
        </w:rPr>
      </w:pPr>
      <w:r>
        <w:rPr>
          <w:rStyle w:val="Aucun"/>
          <w:rFonts w:ascii="Arial" w:hAnsi="Arial"/>
          <w:b/>
          <w:bCs/>
          <w:sz w:val="24"/>
          <w:szCs w:val="24"/>
          <w:u w:val="single"/>
        </w:rPr>
        <w:t>CREDDO (sous les pavés)</w:t>
      </w:r>
    </w:p>
    <w:p w14:paraId="01B2E848" w14:textId="77777777" w:rsidR="00551B5B" w:rsidRDefault="00BA4E84">
      <w:pPr>
        <w:pStyle w:val="CorpsA"/>
        <w:spacing w:after="0" w:line="240" w:lineRule="auto"/>
        <w:rPr>
          <w:rStyle w:val="Aucun"/>
          <w:rFonts w:ascii="Arial" w:eastAsia="Arial" w:hAnsi="Arial" w:cs="Arial"/>
          <w:sz w:val="24"/>
          <w:szCs w:val="24"/>
        </w:rPr>
      </w:pPr>
      <w:r>
        <w:rPr>
          <w:rStyle w:val="Aucun"/>
          <w:rFonts w:ascii="Arial" w:hAnsi="Arial"/>
          <w:sz w:val="24"/>
          <w:szCs w:val="24"/>
        </w:rPr>
        <w:t>La rencontre citoyenne du 22 avril a été un franc succès. Les participants étaient très enthousiastes et motivés. Une rencontre est prévue avec le personnel scolaire et le CREDDO le 28 mai.</w:t>
      </w:r>
    </w:p>
    <w:p w14:paraId="4785C0D6" w14:textId="77777777" w:rsidR="00551B5B" w:rsidRDefault="00551B5B">
      <w:pPr>
        <w:pStyle w:val="CorpsA"/>
        <w:spacing w:after="0" w:line="240" w:lineRule="auto"/>
        <w:rPr>
          <w:rStyle w:val="Aucun"/>
          <w:rFonts w:ascii="Arial" w:eastAsia="Arial" w:hAnsi="Arial" w:cs="Arial"/>
          <w:sz w:val="24"/>
          <w:szCs w:val="24"/>
        </w:rPr>
      </w:pPr>
    </w:p>
    <w:p w14:paraId="7143B1CD" w14:textId="77777777" w:rsidR="00551B5B" w:rsidRDefault="00BA4E84">
      <w:pPr>
        <w:pStyle w:val="CorpsA"/>
        <w:numPr>
          <w:ilvl w:val="1"/>
          <w:numId w:val="7"/>
        </w:numPr>
        <w:spacing w:after="0" w:line="240" w:lineRule="auto"/>
        <w:rPr>
          <w:rFonts w:ascii="Arial" w:hAnsi="Arial"/>
          <w:b/>
          <w:bCs/>
          <w:sz w:val="24"/>
          <w:szCs w:val="24"/>
        </w:rPr>
      </w:pPr>
      <w:r>
        <w:rPr>
          <w:rStyle w:val="Aucun"/>
          <w:rFonts w:ascii="Arial" w:hAnsi="Arial"/>
          <w:b/>
          <w:bCs/>
          <w:sz w:val="24"/>
          <w:szCs w:val="24"/>
          <w:u w:val="single"/>
        </w:rPr>
        <w:t>Achats prévus au fonds à destination spéciale</w:t>
      </w:r>
    </w:p>
    <w:p w14:paraId="4D08F112" w14:textId="77777777" w:rsidR="00551B5B" w:rsidRDefault="00BA4E84">
      <w:pPr>
        <w:pStyle w:val="Pardfaut"/>
        <w:spacing w:before="0" w:line="240" w:lineRule="auto"/>
        <w:rPr>
          <w:rStyle w:val="Aucun"/>
          <w:rFonts w:ascii="Arial" w:eastAsia="Arial" w:hAnsi="Arial" w:cs="Arial"/>
          <w:shd w:val="clear" w:color="auto" w:fill="C6C6C6"/>
        </w:rPr>
      </w:pPr>
      <w:r>
        <w:rPr>
          <w:rStyle w:val="Aucun"/>
          <w:rFonts w:ascii="Arial" w:hAnsi="Arial"/>
          <w:shd w:val="clear" w:color="auto" w:fill="FFFFFF"/>
        </w:rPr>
        <w:t>Martin expliquer que plusieurs achats se font normalement en dé</w:t>
      </w:r>
      <w:r w:rsidRPr="00BA4E84">
        <w:rPr>
          <w:rStyle w:val="Aucun"/>
          <w:rFonts w:ascii="Arial" w:hAnsi="Arial"/>
          <w:shd w:val="clear" w:color="auto" w:fill="FFFFFF"/>
          <w:lang w:val="fr-CA"/>
        </w:rPr>
        <w:t>but d</w:t>
      </w:r>
      <w:r>
        <w:rPr>
          <w:rStyle w:val="Aucun"/>
          <w:rFonts w:ascii="Arial Unicode MS" w:hAnsi="Arial Unicode MS"/>
          <w:shd w:val="clear" w:color="auto" w:fill="FFFFFF"/>
        </w:rPr>
        <w:t>’</w:t>
      </w:r>
      <w:r>
        <w:rPr>
          <w:rStyle w:val="Aucun"/>
          <w:rFonts w:ascii="Arial" w:hAnsi="Arial"/>
          <w:shd w:val="clear" w:color="auto" w:fill="FFFFFF"/>
        </w:rPr>
        <w:t>année avec le fonds à destination spé</w:t>
      </w:r>
      <w:r>
        <w:rPr>
          <w:rStyle w:val="Aucun"/>
          <w:rFonts w:ascii="Arial" w:hAnsi="Arial"/>
          <w:shd w:val="clear" w:color="auto" w:fill="FFFFFF"/>
          <w:lang w:val="it-IT"/>
        </w:rPr>
        <w:t xml:space="preserve">ciale. </w:t>
      </w:r>
      <w:r>
        <w:rPr>
          <w:rStyle w:val="Aucun"/>
          <w:rFonts w:ascii="Arial" w:hAnsi="Arial"/>
          <w:shd w:val="clear" w:color="auto" w:fill="FFFFFF"/>
        </w:rPr>
        <w:t xml:space="preserve">Comme les coffres du fond à destination spéciale sont pratiquement vides, il est possible que l’école fasse l’achat des effets scolaires et des </w:t>
      </w:r>
      <w:r w:rsidRPr="00BA4E84">
        <w:rPr>
          <w:rStyle w:val="Aucun"/>
          <w:rFonts w:ascii="Arial" w:hAnsi="Arial"/>
          <w:shd w:val="clear" w:color="auto" w:fill="FFFFFF"/>
          <w:lang w:val="fr-CA"/>
        </w:rPr>
        <w:t>t-shirts</w:t>
      </w:r>
      <w:r>
        <w:rPr>
          <w:rStyle w:val="Aucun"/>
          <w:rFonts w:ascii="Arial" w:hAnsi="Arial"/>
          <w:shd w:val="clear" w:color="auto" w:fill="FFFFFF"/>
        </w:rPr>
        <w:t xml:space="preserve"> pour l’année scolaire 2026-2027 dès ce printemps avec les fonds de cette année (</w:t>
      </w:r>
      <w:proofErr w:type="spellStart"/>
      <w:r>
        <w:rPr>
          <w:rStyle w:val="Aucun"/>
          <w:rFonts w:ascii="Arial" w:hAnsi="Arial"/>
          <w:shd w:val="clear" w:color="auto" w:fill="FFFFFF"/>
        </w:rPr>
        <w:t>budget-é</w:t>
      </w:r>
      <w:proofErr w:type="spellEnd"/>
      <w:r>
        <w:rPr>
          <w:rStyle w:val="Aucun"/>
          <w:rFonts w:ascii="Arial" w:hAnsi="Arial"/>
          <w:shd w:val="clear" w:color="auto" w:fill="FFFFFF"/>
          <w:lang w:val="it-IT"/>
        </w:rPr>
        <w:t>cole)</w:t>
      </w:r>
      <w:r>
        <w:rPr>
          <w:rStyle w:val="Aucun"/>
          <w:rFonts w:ascii="Arial" w:hAnsi="Arial"/>
          <w:shd w:val="clear" w:color="auto" w:fill="FFFFFF"/>
        </w:rPr>
        <w:t> plutôt que d</w:t>
      </w:r>
      <w:r>
        <w:rPr>
          <w:rStyle w:val="Aucun"/>
          <w:rFonts w:ascii="Arial Unicode MS" w:hAnsi="Arial Unicode MS"/>
          <w:shd w:val="clear" w:color="auto" w:fill="FFFFFF"/>
        </w:rPr>
        <w:t>’</w:t>
      </w:r>
      <w:r>
        <w:rPr>
          <w:rStyle w:val="Aucun"/>
          <w:rFonts w:ascii="Arial" w:hAnsi="Arial"/>
          <w:shd w:val="clear" w:color="auto" w:fill="FFFFFF"/>
        </w:rPr>
        <w:t>attendre à l</w:t>
      </w:r>
      <w:r>
        <w:rPr>
          <w:rStyle w:val="Aucun"/>
          <w:rFonts w:ascii="Arial Unicode MS" w:hAnsi="Arial Unicode MS"/>
          <w:shd w:val="clear" w:color="auto" w:fill="FFFFFF"/>
        </w:rPr>
        <w:t>’</w:t>
      </w:r>
      <w:r>
        <w:rPr>
          <w:rStyle w:val="Aucun"/>
          <w:rFonts w:ascii="Arial" w:hAnsi="Arial"/>
          <w:shd w:val="clear" w:color="auto" w:fill="FFFFFF"/>
        </w:rPr>
        <w:t>année prochaine.</w:t>
      </w:r>
    </w:p>
    <w:p w14:paraId="6B151315" w14:textId="77777777" w:rsidR="00551B5B" w:rsidRDefault="00551B5B">
      <w:pPr>
        <w:pStyle w:val="Pardfaut"/>
        <w:spacing w:before="0" w:line="240" w:lineRule="auto"/>
        <w:rPr>
          <w:rStyle w:val="Aucun"/>
          <w:rFonts w:ascii="Arial" w:eastAsia="Arial" w:hAnsi="Arial" w:cs="Arial"/>
          <w:shd w:val="clear" w:color="auto" w:fill="FFFFFF"/>
        </w:rPr>
      </w:pPr>
    </w:p>
    <w:p w14:paraId="2289FAC7" w14:textId="77777777" w:rsidR="00551B5B" w:rsidRDefault="00BA4E84">
      <w:pPr>
        <w:pStyle w:val="CorpsA"/>
        <w:numPr>
          <w:ilvl w:val="1"/>
          <w:numId w:val="7"/>
        </w:numPr>
        <w:spacing w:after="0" w:line="240" w:lineRule="auto"/>
        <w:rPr>
          <w:rFonts w:ascii="Arial" w:hAnsi="Arial"/>
          <w:b/>
          <w:bCs/>
          <w:sz w:val="24"/>
          <w:szCs w:val="24"/>
        </w:rPr>
      </w:pPr>
      <w:r>
        <w:rPr>
          <w:rStyle w:val="Aucun"/>
          <w:rFonts w:ascii="Arial" w:hAnsi="Arial"/>
          <w:b/>
          <w:bCs/>
          <w:sz w:val="24"/>
          <w:szCs w:val="24"/>
          <w:u w:val="single"/>
        </w:rPr>
        <w:t>Membre parent au conseil d’administration</w:t>
      </w:r>
    </w:p>
    <w:p w14:paraId="2266585F" w14:textId="77777777" w:rsidR="00551B5B" w:rsidRDefault="00BA4E84">
      <w:pPr>
        <w:pStyle w:val="CorpsA"/>
        <w:spacing w:after="0" w:line="240" w:lineRule="auto"/>
        <w:rPr>
          <w:rStyle w:val="Aucun"/>
          <w:rFonts w:ascii="Arial" w:eastAsia="Arial" w:hAnsi="Arial" w:cs="Arial"/>
          <w:sz w:val="24"/>
          <w:szCs w:val="24"/>
        </w:rPr>
      </w:pPr>
      <w:r>
        <w:rPr>
          <w:rStyle w:val="Aucun"/>
          <w:rFonts w:ascii="Arial" w:hAnsi="Arial"/>
          <w:sz w:val="24"/>
          <w:szCs w:val="24"/>
        </w:rPr>
        <w:t>Le CSS est à la recherche de membres parents sur son conseil d’administration. Comme il n’y a pas eu d’intérêt de la part des membres du comité de parents, tous les parents sont invités à se présenter. Martin rappelle que cela implique une rencontre aux six semaines environ.</w:t>
      </w:r>
    </w:p>
    <w:p w14:paraId="4B58F134" w14:textId="77777777" w:rsidR="00551B5B" w:rsidRDefault="00551B5B">
      <w:pPr>
        <w:pStyle w:val="CorpsA"/>
        <w:spacing w:after="0" w:line="240" w:lineRule="auto"/>
        <w:ind w:left="792"/>
        <w:rPr>
          <w:rStyle w:val="Aucun"/>
          <w:rFonts w:ascii="Arial" w:eastAsia="Arial" w:hAnsi="Arial" w:cs="Arial"/>
          <w:sz w:val="24"/>
          <w:szCs w:val="24"/>
        </w:rPr>
      </w:pPr>
    </w:p>
    <w:p w14:paraId="2E2A36AD" w14:textId="77777777" w:rsidR="00551B5B" w:rsidRDefault="00BA4E84">
      <w:pPr>
        <w:pStyle w:val="CorpsA"/>
        <w:numPr>
          <w:ilvl w:val="1"/>
          <w:numId w:val="7"/>
        </w:numPr>
        <w:spacing w:after="0" w:line="240" w:lineRule="auto"/>
        <w:rPr>
          <w:rFonts w:ascii="Arial" w:hAnsi="Arial"/>
          <w:b/>
          <w:bCs/>
          <w:sz w:val="24"/>
          <w:szCs w:val="24"/>
          <w:lang w:val="it-IT"/>
        </w:rPr>
      </w:pPr>
      <w:r>
        <w:rPr>
          <w:rStyle w:val="Aucun"/>
          <w:rFonts w:ascii="Arial" w:hAnsi="Arial"/>
          <w:b/>
          <w:bCs/>
          <w:sz w:val="24"/>
          <w:szCs w:val="24"/>
          <w:u w:val="single"/>
          <w:lang w:val="it-IT"/>
        </w:rPr>
        <w:t>Mobilit</w:t>
      </w:r>
      <w:r>
        <w:rPr>
          <w:rStyle w:val="Aucun"/>
          <w:rFonts w:ascii="Arial" w:hAnsi="Arial"/>
          <w:b/>
          <w:bCs/>
          <w:sz w:val="24"/>
          <w:szCs w:val="24"/>
          <w:u w:val="single"/>
        </w:rPr>
        <w:t>é responsable</w:t>
      </w:r>
    </w:p>
    <w:p w14:paraId="24805C12"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Geneviève Demers donne une mise à jour sur le comité des rues-écoles permanentes. Le Centre d’écologie urbaine a présenté son rapport de projet la semaine dernière et celui-ci a très bien été reçu par tous les partenaires (CSSPO, Ville de Gatineau, MOBI-O, parents bénévoles). Geneviève présente une ébauche du plan résultant des consultations qui ont eu lieu dans le cadre de ce projet. Le plan comprend, entre autres, l’ajout de sens uniques sur certaines rues autour de l’école et un plus grand espace pour les piétons et cyclistes en plus des dispositifs de fermeture de rue qui permettraient de tenir des rues-écoles sans la présence policière obligatoire.</w:t>
      </w:r>
    </w:p>
    <w:p w14:paraId="6B58F47B" w14:textId="77777777" w:rsidR="00551B5B" w:rsidRDefault="00551B5B">
      <w:pPr>
        <w:pStyle w:val="Pardfaut"/>
        <w:spacing w:before="0" w:line="240" w:lineRule="auto"/>
        <w:rPr>
          <w:rStyle w:val="Aucun"/>
          <w:rFonts w:ascii="Arial" w:eastAsia="Arial" w:hAnsi="Arial" w:cs="Arial"/>
          <w:shd w:val="clear" w:color="auto" w:fill="FFFFFF"/>
        </w:rPr>
      </w:pPr>
    </w:p>
    <w:p w14:paraId="4EA7F9A2"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 xml:space="preserve">Geneviève mentionne également qu’Annie Lapointe du Rack à </w:t>
      </w:r>
      <w:proofErr w:type="spellStart"/>
      <w:r>
        <w:rPr>
          <w:rStyle w:val="Aucun"/>
          <w:rFonts w:ascii="Arial" w:hAnsi="Arial"/>
          <w:shd w:val="clear" w:color="auto" w:fill="FFFFFF"/>
        </w:rPr>
        <w:t>bécik</w:t>
      </w:r>
      <w:proofErr w:type="spellEnd"/>
      <w:r>
        <w:rPr>
          <w:rStyle w:val="Aucun"/>
          <w:rFonts w:ascii="Arial" w:hAnsi="Arial"/>
          <w:shd w:val="clear" w:color="auto" w:fill="FFFFFF"/>
        </w:rPr>
        <w:t xml:space="preserve"> (organisme qui a récemment fait don de plusieurs vélos à certains élèves de l’école) a évoqué la possibilité de tenir un kiosque de réparation de vélos directement à l’école. Ceci pourrait être organisé dans </w:t>
      </w:r>
      <w:r>
        <w:rPr>
          <w:rStyle w:val="Aucun"/>
          <w:rFonts w:ascii="Arial" w:hAnsi="Arial"/>
          <w:shd w:val="clear" w:color="auto" w:fill="FFFFFF"/>
        </w:rPr>
        <w:lastRenderedPageBreak/>
        <w:t>le cadre d’une journée de rue-école ou encore coordonné avec une sortie cycliste prévue pour les élèves du 2e et 3e cycle. Les membres du CÉ ont démontré un grand enthousiasme par rapport à cette idée et Geneviève mettra Martin en contact avec Annie pour la prochaine étape.</w:t>
      </w:r>
    </w:p>
    <w:p w14:paraId="1D20ABDF" w14:textId="77777777" w:rsidR="00551B5B" w:rsidRDefault="00551B5B">
      <w:pPr>
        <w:pStyle w:val="CorpsA"/>
        <w:spacing w:after="0" w:line="240" w:lineRule="auto"/>
        <w:ind w:left="792"/>
        <w:rPr>
          <w:rStyle w:val="Aucun"/>
          <w:rFonts w:ascii="Arial" w:eastAsia="Arial" w:hAnsi="Arial" w:cs="Arial"/>
          <w:sz w:val="24"/>
          <w:szCs w:val="24"/>
          <w:u w:val="single"/>
        </w:rPr>
      </w:pPr>
    </w:p>
    <w:p w14:paraId="096E52B2" w14:textId="77777777" w:rsidR="00551B5B" w:rsidRDefault="00BA4E84">
      <w:pPr>
        <w:pStyle w:val="CorpsA"/>
        <w:numPr>
          <w:ilvl w:val="1"/>
          <w:numId w:val="7"/>
        </w:numPr>
        <w:spacing w:after="0" w:line="240" w:lineRule="auto"/>
        <w:rPr>
          <w:rFonts w:ascii="Arial" w:hAnsi="Arial"/>
          <w:b/>
          <w:bCs/>
          <w:sz w:val="24"/>
          <w:szCs w:val="24"/>
        </w:rPr>
      </w:pPr>
      <w:r>
        <w:rPr>
          <w:rStyle w:val="Aucun"/>
          <w:rFonts w:ascii="Arial" w:hAnsi="Arial"/>
          <w:b/>
          <w:bCs/>
          <w:sz w:val="24"/>
          <w:szCs w:val="24"/>
          <w:u w:val="single"/>
        </w:rPr>
        <w:t>Rencontre possible au mois d’août 2026</w:t>
      </w:r>
    </w:p>
    <w:p w14:paraId="6867317B" w14:textId="77777777" w:rsidR="00551B5B" w:rsidRDefault="00BA4E84">
      <w:pPr>
        <w:pStyle w:val="Pardfaut"/>
        <w:spacing w:before="0" w:line="240" w:lineRule="auto"/>
        <w:rPr>
          <w:rStyle w:val="Aucun"/>
          <w:rFonts w:ascii="Arial" w:eastAsia="Arial" w:hAnsi="Arial" w:cs="Arial"/>
          <w:shd w:val="clear" w:color="auto" w:fill="C6C6C6"/>
        </w:rPr>
      </w:pPr>
      <w:r>
        <w:rPr>
          <w:rStyle w:val="Aucun"/>
          <w:rFonts w:ascii="Arial" w:hAnsi="Arial"/>
          <w:shd w:val="clear" w:color="auto" w:fill="FFFFFF"/>
        </w:rPr>
        <w:t>L’école ne sera pas prête à déposer son budget avant le mois de juin et propose donc de tenir une rencontre du CÉ au mois d’août.</w:t>
      </w:r>
    </w:p>
    <w:p w14:paraId="59E22C13" w14:textId="77777777" w:rsidR="00551B5B" w:rsidRDefault="00551B5B">
      <w:pPr>
        <w:pStyle w:val="Pardfaut"/>
        <w:spacing w:before="0" w:line="240" w:lineRule="auto"/>
        <w:rPr>
          <w:rStyle w:val="Aucun"/>
          <w:rFonts w:ascii="Arial" w:eastAsia="Arial" w:hAnsi="Arial" w:cs="Arial"/>
          <w:shd w:val="clear" w:color="auto" w:fill="C6C6C6"/>
        </w:rPr>
      </w:pPr>
    </w:p>
    <w:p w14:paraId="54C1C06C" w14:textId="77777777" w:rsidR="00551B5B" w:rsidRDefault="00BA4E84">
      <w:pPr>
        <w:pStyle w:val="CorpsA"/>
        <w:numPr>
          <w:ilvl w:val="1"/>
          <w:numId w:val="7"/>
        </w:numPr>
        <w:spacing w:after="0" w:line="240" w:lineRule="auto"/>
        <w:rPr>
          <w:rFonts w:ascii="Arial" w:hAnsi="Arial"/>
          <w:b/>
          <w:bCs/>
          <w:sz w:val="24"/>
          <w:szCs w:val="24"/>
        </w:rPr>
      </w:pPr>
      <w:r>
        <w:rPr>
          <w:rStyle w:val="Aucun"/>
          <w:rFonts w:ascii="Arial" w:hAnsi="Arial"/>
          <w:b/>
          <w:bCs/>
          <w:sz w:val="24"/>
          <w:szCs w:val="24"/>
          <w:u w:val="single"/>
        </w:rPr>
        <w:t>Suivi au projet éducatif et au plan de lutte</w:t>
      </w:r>
    </w:p>
    <w:p w14:paraId="27FFE22D"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Martin mentionne qu’il n’a pas encore reçu d’indication pour la prochaine version du projet éducatif pour lequel les révisions devront débuter en septembre 2026. Pour la version actuelle du projet éducatif qui doit prendre fin en juin 2027, l’école atteint très bien ses objectifs.</w:t>
      </w:r>
    </w:p>
    <w:p w14:paraId="1E94A441" w14:textId="77777777" w:rsidR="00551B5B" w:rsidRDefault="00551B5B">
      <w:pPr>
        <w:pStyle w:val="CorpsA"/>
        <w:spacing w:after="0" w:line="240" w:lineRule="auto"/>
        <w:ind w:left="792"/>
        <w:rPr>
          <w:rStyle w:val="Aucun"/>
          <w:rFonts w:ascii="Arial" w:eastAsia="Arial" w:hAnsi="Arial" w:cs="Arial"/>
          <w:b/>
          <w:bCs/>
          <w:sz w:val="24"/>
          <w:szCs w:val="24"/>
          <w:u w:val="single"/>
        </w:rPr>
      </w:pPr>
    </w:p>
    <w:p w14:paraId="476E052A" w14:textId="77777777" w:rsidR="00551B5B" w:rsidRDefault="00BA4E84">
      <w:pPr>
        <w:pStyle w:val="Paragraphedeliste"/>
        <w:numPr>
          <w:ilvl w:val="0"/>
          <w:numId w:val="7"/>
        </w:numPr>
        <w:spacing w:after="0" w:line="240" w:lineRule="auto"/>
        <w:rPr>
          <w:rFonts w:ascii="Arial" w:hAnsi="Arial"/>
          <w:b/>
          <w:bCs/>
          <w:sz w:val="24"/>
          <w:szCs w:val="24"/>
        </w:rPr>
      </w:pPr>
      <w:r>
        <w:rPr>
          <w:rStyle w:val="AucunB"/>
          <w:rFonts w:ascii="Arial" w:hAnsi="Arial"/>
          <w:b/>
          <w:bCs/>
          <w:sz w:val="24"/>
          <w:szCs w:val="24"/>
        </w:rPr>
        <w:t>Autres questions</w:t>
      </w:r>
    </w:p>
    <w:p w14:paraId="62C8F4E5" w14:textId="77777777" w:rsidR="00551B5B" w:rsidRDefault="00BA4E84">
      <w:pPr>
        <w:pStyle w:val="Paragraphedeliste"/>
        <w:spacing w:after="0" w:line="240" w:lineRule="auto"/>
        <w:ind w:left="0"/>
        <w:rPr>
          <w:rStyle w:val="Aucun"/>
          <w:rFonts w:ascii="Arial" w:eastAsia="Arial" w:hAnsi="Arial" w:cs="Arial"/>
          <w:sz w:val="24"/>
          <w:szCs w:val="24"/>
        </w:rPr>
      </w:pPr>
      <w:r>
        <w:rPr>
          <w:rStyle w:val="Aucun"/>
          <w:rFonts w:ascii="Arial" w:hAnsi="Arial"/>
          <w:sz w:val="24"/>
          <w:szCs w:val="24"/>
        </w:rPr>
        <w:t>Tania Cortazar demande si la fête de fin d’année se déroulera comme l’année dernière. Martin informe les membres que la fête est prévue pour le 23 juin (dernière journée d’école). Ce sera une formule très similaire à l’année dernière : parc de l’école, parc Larocque, structure gonflable, hot-dog. L’école prévoit payer le tout à même son budget de fonctionnement et il n’y aura donc aucun coût pour les familles.</w:t>
      </w:r>
    </w:p>
    <w:p w14:paraId="5267F0D3" w14:textId="77777777" w:rsidR="00551B5B" w:rsidRDefault="00551B5B">
      <w:pPr>
        <w:pStyle w:val="Paragraphedeliste"/>
        <w:spacing w:after="0" w:line="240" w:lineRule="auto"/>
        <w:ind w:left="0"/>
        <w:rPr>
          <w:rStyle w:val="Aucun"/>
          <w:rFonts w:ascii="Arial" w:eastAsia="Arial" w:hAnsi="Arial" w:cs="Arial"/>
          <w:sz w:val="24"/>
          <w:szCs w:val="24"/>
        </w:rPr>
      </w:pPr>
    </w:p>
    <w:p w14:paraId="788E9D40" w14:textId="77777777" w:rsidR="00551B5B" w:rsidRDefault="00BA4E84">
      <w:pPr>
        <w:pStyle w:val="Paragraphedeliste"/>
        <w:spacing w:after="0" w:line="240" w:lineRule="auto"/>
        <w:ind w:left="0"/>
        <w:rPr>
          <w:rStyle w:val="Aucun"/>
          <w:rFonts w:ascii="Arial" w:eastAsia="Arial" w:hAnsi="Arial" w:cs="Arial"/>
          <w:sz w:val="24"/>
          <w:szCs w:val="24"/>
        </w:rPr>
      </w:pPr>
      <w:r>
        <w:rPr>
          <w:rStyle w:val="Aucun"/>
          <w:rFonts w:ascii="Arial" w:hAnsi="Arial"/>
          <w:sz w:val="24"/>
          <w:szCs w:val="24"/>
        </w:rPr>
        <w:t xml:space="preserve">Nous remercions chaleureusement Natalie Gagné qui se mérite le prix bénévole de l’année du CSSPO pour l’École du Lac-des-Fées grâce à son implication bénévole remarquable auprès de la communauté scolaire. Bravo Natalie et surtout, MERCI pour ton </w:t>
      </w:r>
      <w:proofErr w:type="gramStart"/>
      <w:r>
        <w:rPr>
          <w:rStyle w:val="Aucun"/>
          <w:rFonts w:ascii="Arial" w:hAnsi="Arial"/>
          <w:sz w:val="24"/>
          <w:szCs w:val="24"/>
        </w:rPr>
        <w:t>implication!</w:t>
      </w:r>
      <w:proofErr w:type="gramEnd"/>
      <w:r>
        <w:rPr>
          <w:rStyle w:val="Aucun"/>
          <w:rFonts w:ascii="Arial" w:eastAsia="Arial" w:hAnsi="Arial" w:cs="Arial"/>
          <w:sz w:val="24"/>
          <w:szCs w:val="24"/>
        </w:rPr>
        <w:br/>
      </w:r>
    </w:p>
    <w:p w14:paraId="12338ED9" w14:textId="77777777" w:rsidR="00551B5B" w:rsidRDefault="00BA4E84">
      <w:pPr>
        <w:pStyle w:val="CorpsA"/>
        <w:numPr>
          <w:ilvl w:val="0"/>
          <w:numId w:val="7"/>
        </w:numPr>
        <w:spacing w:after="0" w:line="240" w:lineRule="auto"/>
        <w:rPr>
          <w:rFonts w:ascii="Arial" w:hAnsi="Arial"/>
          <w:b/>
          <w:bCs/>
          <w:sz w:val="24"/>
          <w:szCs w:val="24"/>
        </w:rPr>
      </w:pPr>
      <w:r>
        <w:rPr>
          <w:rStyle w:val="AucunB"/>
          <w:rFonts w:ascii="Arial" w:hAnsi="Arial"/>
          <w:b/>
          <w:bCs/>
          <w:sz w:val="24"/>
          <w:szCs w:val="24"/>
        </w:rPr>
        <w:t>Mot de la représentante au comité de parents</w:t>
      </w:r>
    </w:p>
    <w:p w14:paraId="5EFBD234" w14:textId="77777777" w:rsidR="00551B5B" w:rsidRDefault="00BA4E84">
      <w:pPr>
        <w:pStyle w:val="CorpsA"/>
        <w:spacing w:after="0" w:line="240" w:lineRule="auto"/>
        <w:rPr>
          <w:rStyle w:val="Aucun"/>
          <w:rFonts w:ascii="Arial" w:eastAsia="Arial" w:hAnsi="Arial" w:cs="Arial"/>
          <w:b/>
          <w:bCs/>
          <w:sz w:val="24"/>
          <w:szCs w:val="24"/>
        </w:rPr>
      </w:pPr>
      <w:r>
        <w:rPr>
          <w:rStyle w:val="Aucun"/>
          <w:rFonts w:ascii="Arial" w:hAnsi="Arial"/>
          <w:sz w:val="24"/>
          <w:szCs w:val="24"/>
          <w:lang w:val="de-DE"/>
        </w:rPr>
        <w:t>Natalie Gagn</w:t>
      </w:r>
      <w:r>
        <w:rPr>
          <w:rStyle w:val="Aucun"/>
          <w:rFonts w:ascii="Arial" w:hAnsi="Arial"/>
          <w:sz w:val="24"/>
          <w:szCs w:val="24"/>
        </w:rPr>
        <w:t>é (représentante au comité de parents) mentionne que Céline Gauthier l'a remplacée à la rencontre du 29 avril dernier. Quelques points mentionnés : mise à jour sur les budgets (aucune coupure de ressources humaines prévues</w:t>
      </w:r>
      <w:proofErr w:type="gramStart"/>
      <w:r>
        <w:rPr>
          <w:rStyle w:val="Aucun"/>
          <w:rFonts w:ascii="Arial" w:hAnsi="Arial"/>
          <w:sz w:val="24"/>
          <w:szCs w:val="24"/>
        </w:rPr>
        <w:t>);</w:t>
      </w:r>
      <w:proofErr w:type="gramEnd"/>
      <w:r>
        <w:rPr>
          <w:rStyle w:val="Aucun"/>
          <w:rFonts w:ascii="Arial" w:hAnsi="Arial"/>
          <w:sz w:val="24"/>
          <w:szCs w:val="24"/>
        </w:rPr>
        <w:t xml:space="preserve"> deux nouvelles écoles sont en </w:t>
      </w:r>
      <w:proofErr w:type="gramStart"/>
      <w:r>
        <w:rPr>
          <w:rStyle w:val="Aucun"/>
          <w:rFonts w:ascii="Arial" w:hAnsi="Arial"/>
          <w:sz w:val="24"/>
          <w:szCs w:val="24"/>
        </w:rPr>
        <w:t>construction;</w:t>
      </w:r>
      <w:proofErr w:type="gramEnd"/>
      <w:r>
        <w:rPr>
          <w:rStyle w:val="Aucun"/>
          <w:rFonts w:ascii="Arial" w:hAnsi="Arial"/>
          <w:sz w:val="24"/>
          <w:szCs w:val="24"/>
        </w:rPr>
        <w:t xml:space="preserve"> Martin a soumis le nom de l’École du Lac-des-Fées pour le projet </w:t>
      </w:r>
      <w:proofErr w:type="gramStart"/>
      <w:r>
        <w:rPr>
          <w:rStyle w:val="Aucun"/>
          <w:rFonts w:ascii="Arial" w:hAnsi="Arial"/>
          <w:i/>
          <w:iCs/>
          <w:sz w:val="24"/>
          <w:szCs w:val="24"/>
        </w:rPr>
        <w:t>Décollons</w:t>
      </w:r>
      <w:r>
        <w:rPr>
          <w:rStyle w:val="Aucun"/>
          <w:rFonts w:ascii="Arial" w:hAnsi="Arial"/>
          <w:sz w:val="24"/>
          <w:szCs w:val="24"/>
        </w:rPr>
        <w:t>;</w:t>
      </w:r>
      <w:proofErr w:type="gramEnd"/>
      <w:r>
        <w:rPr>
          <w:rStyle w:val="Aucun"/>
          <w:rFonts w:ascii="Arial" w:hAnsi="Arial"/>
          <w:sz w:val="24"/>
          <w:szCs w:val="24"/>
        </w:rPr>
        <w:t xml:space="preserve"> Simon Lajoie (président) a donné sa démission du </w:t>
      </w:r>
      <w:proofErr w:type="gramStart"/>
      <w:r>
        <w:rPr>
          <w:rStyle w:val="Aucun"/>
          <w:rFonts w:ascii="Arial" w:hAnsi="Arial"/>
          <w:sz w:val="24"/>
          <w:szCs w:val="24"/>
        </w:rPr>
        <w:t>CA;</w:t>
      </w:r>
      <w:proofErr w:type="gramEnd"/>
      <w:r>
        <w:rPr>
          <w:rStyle w:val="Aucun"/>
          <w:rFonts w:ascii="Arial" w:hAnsi="Arial"/>
          <w:sz w:val="24"/>
          <w:szCs w:val="24"/>
        </w:rPr>
        <w:t xml:space="preserve"> suivi d’un parent sur la sécurité dans les zones scolaires. Quelques bons coups ont aussi été mentionnés : un club de lecture en partenariat avec la Librairie du Soleil ainsi qu'une compétition culinaire. Finalement, la campagne </w:t>
      </w:r>
      <w:r>
        <w:rPr>
          <w:rStyle w:val="Aucun"/>
          <w:rFonts w:ascii="Arial" w:hAnsi="Arial"/>
          <w:i/>
          <w:iCs/>
          <w:sz w:val="24"/>
          <w:szCs w:val="24"/>
        </w:rPr>
        <w:t>Donnons l’exemple</w:t>
      </w:r>
      <w:r>
        <w:rPr>
          <w:rStyle w:val="Aucun"/>
          <w:rFonts w:ascii="Arial" w:hAnsi="Arial"/>
          <w:sz w:val="24"/>
          <w:szCs w:val="24"/>
        </w:rPr>
        <w:t xml:space="preserve"> portant sur le civisme a été lancée. Cette campagne vise deux groupes : les parents envers le personnel ainsi que les membres du personnel pour éviter de normaliser le manque de civisme et inviter à le dénoncer. La prochaine rencontre qui se tiendra en présentiez le 26 mai 2026 sera la dernière de l’année.</w:t>
      </w:r>
      <w:r>
        <w:rPr>
          <w:rStyle w:val="Aucun"/>
          <w:rFonts w:ascii="Arial" w:eastAsia="Arial" w:hAnsi="Arial" w:cs="Arial"/>
          <w:sz w:val="24"/>
          <w:szCs w:val="24"/>
        </w:rPr>
        <w:br/>
      </w:r>
    </w:p>
    <w:p w14:paraId="7DBBF7A5" w14:textId="77777777" w:rsidR="00551B5B" w:rsidRDefault="00BA4E84">
      <w:pPr>
        <w:pStyle w:val="CorpsA"/>
        <w:numPr>
          <w:ilvl w:val="0"/>
          <w:numId w:val="7"/>
        </w:numPr>
        <w:spacing w:after="0" w:line="240" w:lineRule="auto"/>
        <w:rPr>
          <w:rFonts w:ascii="Arial" w:hAnsi="Arial"/>
          <w:b/>
          <w:bCs/>
          <w:sz w:val="24"/>
          <w:szCs w:val="24"/>
        </w:rPr>
      </w:pPr>
      <w:r>
        <w:rPr>
          <w:rStyle w:val="AucunB"/>
          <w:rFonts w:ascii="Arial" w:hAnsi="Arial"/>
          <w:b/>
          <w:bCs/>
          <w:sz w:val="24"/>
          <w:szCs w:val="24"/>
        </w:rPr>
        <w:t>Mot du personnel enseignant</w:t>
      </w:r>
    </w:p>
    <w:p w14:paraId="2F185E38" w14:textId="77777777" w:rsidR="00551B5B" w:rsidRDefault="00BA4E84">
      <w:pPr>
        <w:pStyle w:val="CorpsA"/>
        <w:spacing w:after="0" w:line="240" w:lineRule="auto"/>
        <w:rPr>
          <w:rStyle w:val="Aucun"/>
          <w:rFonts w:ascii="Arial" w:eastAsia="Arial" w:hAnsi="Arial" w:cs="Arial"/>
          <w:b/>
          <w:bCs/>
          <w:sz w:val="24"/>
          <w:szCs w:val="24"/>
        </w:rPr>
      </w:pPr>
      <w:r>
        <w:rPr>
          <w:rStyle w:val="Aucun"/>
          <w:rFonts w:ascii="Arial" w:hAnsi="Arial"/>
          <w:sz w:val="24"/>
          <w:szCs w:val="24"/>
        </w:rPr>
        <w:t>Stéphanie Poitras mentionne que les parents ont été invités à assister à la célébration organisée pour la semaine de la poésie. Les élèves ont présenté avec fierté leur poème ou slam. Les enseignants ont commencé à utiliser la classe verte et les commentaires sont positifs. Les élèves de 5e année se rendront prochainement à l’École secondaire de l’île pour une visite au cours de laquelle des élèves du secondaire animeront certains ateliers. Madame Isabelle nous informe que les examens du ministère commenceront prochainement pour les élèves de 4e et 6e année. Pour les élèves de 2e année, les examens du CSSPO pour la lecture se tiendront bientôt. Madame Isabelle nous explique les cercles de lecture qui se sont tenus dernièrement pour les élèves du 1er cycle et qui se sont avérés être un grand succès.</w:t>
      </w:r>
    </w:p>
    <w:p w14:paraId="54E345C3" w14:textId="77777777" w:rsidR="00551B5B" w:rsidRDefault="00551B5B">
      <w:pPr>
        <w:pStyle w:val="CorpsA"/>
        <w:spacing w:after="0" w:line="240" w:lineRule="auto"/>
        <w:ind w:left="360"/>
        <w:rPr>
          <w:rStyle w:val="Aucun"/>
          <w:rFonts w:ascii="Arial" w:eastAsia="Arial" w:hAnsi="Arial" w:cs="Arial"/>
          <w:sz w:val="24"/>
          <w:szCs w:val="24"/>
        </w:rPr>
      </w:pPr>
    </w:p>
    <w:p w14:paraId="2DF82541" w14:textId="77777777" w:rsidR="00551B5B" w:rsidRDefault="00BA4E84">
      <w:pPr>
        <w:pStyle w:val="CorpsA"/>
        <w:numPr>
          <w:ilvl w:val="0"/>
          <w:numId w:val="7"/>
        </w:numPr>
        <w:spacing w:after="0" w:line="240" w:lineRule="auto"/>
        <w:rPr>
          <w:rFonts w:ascii="Arial" w:hAnsi="Arial"/>
          <w:b/>
          <w:bCs/>
          <w:sz w:val="24"/>
          <w:szCs w:val="24"/>
        </w:rPr>
      </w:pPr>
      <w:r>
        <w:rPr>
          <w:rStyle w:val="AucunB"/>
          <w:rFonts w:ascii="Arial" w:hAnsi="Arial"/>
          <w:b/>
          <w:bCs/>
          <w:sz w:val="24"/>
          <w:szCs w:val="24"/>
        </w:rPr>
        <w:t>Mot de la représentante de la communauté</w:t>
      </w:r>
    </w:p>
    <w:p w14:paraId="23B9F92B" w14:textId="77777777" w:rsidR="00551B5B" w:rsidRDefault="00BA4E84">
      <w:pPr>
        <w:pStyle w:val="CorpsA"/>
        <w:spacing w:after="0" w:line="240" w:lineRule="auto"/>
        <w:rPr>
          <w:rStyle w:val="Aucun"/>
          <w:rFonts w:ascii="Arial" w:eastAsia="Arial" w:hAnsi="Arial" w:cs="Arial"/>
          <w:sz w:val="24"/>
          <w:szCs w:val="24"/>
        </w:rPr>
      </w:pPr>
      <w:r>
        <w:rPr>
          <w:rStyle w:val="Aucun"/>
          <w:rFonts w:ascii="Arial" w:hAnsi="Arial"/>
          <w:sz w:val="24"/>
          <w:szCs w:val="24"/>
        </w:rPr>
        <w:lastRenderedPageBreak/>
        <w:t xml:space="preserve">Pas de </w:t>
      </w:r>
      <w:proofErr w:type="spellStart"/>
      <w:r>
        <w:rPr>
          <w:rStyle w:val="Aucun"/>
          <w:rFonts w:ascii="Arial" w:hAnsi="Arial"/>
          <w:sz w:val="24"/>
          <w:szCs w:val="24"/>
        </w:rPr>
        <w:t>représentant.e</w:t>
      </w:r>
      <w:proofErr w:type="spellEnd"/>
      <w:r>
        <w:rPr>
          <w:rStyle w:val="Aucun"/>
          <w:rFonts w:ascii="Arial" w:hAnsi="Arial"/>
          <w:sz w:val="24"/>
          <w:szCs w:val="24"/>
        </w:rPr>
        <w:t>.</w:t>
      </w:r>
    </w:p>
    <w:p w14:paraId="3098B632" w14:textId="77777777" w:rsidR="00551B5B" w:rsidRDefault="00551B5B">
      <w:pPr>
        <w:pStyle w:val="CorpsA"/>
        <w:spacing w:after="0" w:line="240" w:lineRule="auto"/>
        <w:ind w:left="360"/>
        <w:rPr>
          <w:rStyle w:val="Aucun"/>
          <w:rFonts w:ascii="Arial" w:eastAsia="Arial" w:hAnsi="Arial" w:cs="Arial"/>
          <w:sz w:val="24"/>
          <w:szCs w:val="24"/>
        </w:rPr>
      </w:pPr>
    </w:p>
    <w:p w14:paraId="6D927241" w14:textId="77777777" w:rsidR="00551B5B" w:rsidRDefault="00BA4E84">
      <w:pPr>
        <w:pStyle w:val="CorpsA"/>
        <w:numPr>
          <w:ilvl w:val="0"/>
          <w:numId w:val="7"/>
        </w:numPr>
        <w:spacing w:after="0" w:line="240" w:lineRule="auto"/>
        <w:rPr>
          <w:rFonts w:ascii="Arial" w:hAnsi="Arial"/>
          <w:b/>
          <w:bCs/>
          <w:sz w:val="24"/>
          <w:szCs w:val="24"/>
        </w:rPr>
      </w:pPr>
      <w:r>
        <w:rPr>
          <w:rStyle w:val="AucunB"/>
          <w:rFonts w:ascii="Arial" w:hAnsi="Arial"/>
          <w:b/>
          <w:bCs/>
          <w:sz w:val="24"/>
          <w:szCs w:val="24"/>
        </w:rPr>
        <w:t>Mot de la représentante au comité EHDAA</w:t>
      </w:r>
    </w:p>
    <w:p w14:paraId="26361C81" w14:textId="77777777" w:rsidR="00551B5B" w:rsidRDefault="00BA4E84">
      <w:pPr>
        <w:pStyle w:val="CorpsA"/>
        <w:spacing w:after="0" w:line="240" w:lineRule="auto"/>
        <w:ind w:left="360" w:hanging="360"/>
        <w:rPr>
          <w:rStyle w:val="Aucun"/>
          <w:rFonts w:ascii="Arial" w:eastAsia="Arial" w:hAnsi="Arial" w:cs="Arial"/>
          <w:sz w:val="24"/>
          <w:szCs w:val="24"/>
        </w:rPr>
      </w:pPr>
      <w:r>
        <w:rPr>
          <w:rStyle w:val="Aucun"/>
          <w:rFonts w:ascii="Arial" w:hAnsi="Arial"/>
          <w:sz w:val="24"/>
          <w:szCs w:val="24"/>
        </w:rPr>
        <w:t xml:space="preserve">Pas de </w:t>
      </w:r>
      <w:proofErr w:type="spellStart"/>
      <w:r>
        <w:rPr>
          <w:rStyle w:val="Aucun"/>
          <w:rFonts w:ascii="Arial" w:hAnsi="Arial"/>
          <w:sz w:val="24"/>
          <w:szCs w:val="24"/>
        </w:rPr>
        <w:t>représentant.e</w:t>
      </w:r>
      <w:proofErr w:type="spellEnd"/>
      <w:r>
        <w:rPr>
          <w:rStyle w:val="Aucun"/>
          <w:rFonts w:ascii="Arial" w:hAnsi="Arial"/>
          <w:sz w:val="24"/>
          <w:szCs w:val="24"/>
        </w:rPr>
        <w:t>.</w:t>
      </w:r>
    </w:p>
    <w:p w14:paraId="04F04221" w14:textId="77777777" w:rsidR="00551B5B" w:rsidRDefault="00551B5B">
      <w:pPr>
        <w:pStyle w:val="CorpsA"/>
        <w:spacing w:after="0" w:line="240" w:lineRule="auto"/>
        <w:ind w:left="360"/>
        <w:rPr>
          <w:rStyle w:val="Aucun"/>
          <w:rFonts w:ascii="Arial" w:eastAsia="Arial" w:hAnsi="Arial" w:cs="Arial"/>
          <w:sz w:val="24"/>
          <w:szCs w:val="24"/>
        </w:rPr>
      </w:pPr>
    </w:p>
    <w:p w14:paraId="1025A77C" w14:textId="77777777" w:rsidR="00551B5B" w:rsidRDefault="00BA4E84">
      <w:pPr>
        <w:pStyle w:val="CorpsA"/>
        <w:numPr>
          <w:ilvl w:val="0"/>
          <w:numId w:val="7"/>
        </w:numPr>
        <w:spacing w:after="0" w:line="240" w:lineRule="auto"/>
        <w:rPr>
          <w:rFonts w:ascii="Arial" w:hAnsi="Arial"/>
          <w:b/>
          <w:bCs/>
          <w:sz w:val="24"/>
          <w:szCs w:val="24"/>
        </w:rPr>
      </w:pPr>
      <w:r>
        <w:rPr>
          <w:rStyle w:val="AucunBA"/>
          <w:rFonts w:ascii="Arial" w:hAnsi="Arial"/>
          <w:b/>
          <w:bCs/>
          <w:sz w:val="24"/>
          <w:szCs w:val="24"/>
        </w:rPr>
        <w:t>Mot de l’</w:t>
      </w:r>
      <w:r>
        <w:rPr>
          <w:rStyle w:val="Aucun"/>
          <w:rFonts w:ascii="Arial" w:hAnsi="Arial"/>
          <w:b/>
          <w:bCs/>
          <w:sz w:val="24"/>
          <w:szCs w:val="24"/>
          <w:lang w:val="es-ES_tradnl"/>
        </w:rPr>
        <w:t>OPP</w:t>
      </w:r>
    </w:p>
    <w:p w14:paraId="0F96FC11" w14:textId="77777777" w:rsidR="00551B5B" w:rsidRDefault="00BA4E84">
      <w:pPr>
        <w:pStyle w:val="CorpsA"/>
        <w:spacing w:after="0" w:line="240" w:lineRule="auto"/>
        <w:rPr>
          <w:rStyle w:val="Aucun"/>
          <w:rFonts w:ascii="Arial" w:eastAsia="Arial" w:hAnsi="Arial" w:cs="Arial"/>
          <w:sz w:val="24"/>
          <w:szCs w:val="24"/>
        </w:rPr>
      </w:pPr>
      <w:r>
        <w:rPr>
          <w:rStyle w:val="Aucun"/>
          <w:rFonts w:ascii="Arial" w:hAnsi="Arial"/>
          <w:sz w:val="24"/>
          <w:szCs w:val="24"/>
        </w:rPr>
        <w:t xml:space="preserve">Pas de </w:t>
      </w:r>
      <w:proofErr w:type="spellStart"/>
      <w:r>
        <w:rPr>
          <w:rStyle w:val="Aucun"/>
          <w:rFonts w:ascii="Arial" w:hAnsi="Arial"/>
          <w:sz w:val="24"/>
          <w:szCs w:val="24"/>
        </w:rPr>
        <w:t>représentant.e</w:t>
      </w:r>
      <w:proofErr w:type="spellEnd"/>
      <w:r>
        <w:rPr>
          <w:rStyle w:val="Aucun"/>
          <w:rFonts w:ascii="Arial" w:hAnsi="Arial"/>
          <w:sz w:val="24"/>
          <w:szCs w:val="24"/>
        </w:rPr>
        <w:t>.</w:t>
      </w:r>
    </w:p>
    <w:p w14:paraId="2E50DE9C" w14:textId="77777777" w:rsidR="00551B5B" w:rsidRDefault="00551B5B">
      <w:pPr>
        <w:pStyle w:val="CorpsA"/>
        <w:spacing w:after="0" w:line="240" w:lineRule="auto"/>
        <w:ind w:left="360"/>
        <w:rPr>
          <w:rStyle w:val="Aucun"/>
          <w:rFonts w:ascii="Arial" w:eastAsia="Arial" w:hAnsi="Arial" w:cs="Arial"/>
          <w:sz w:val="24"/>
          <w:szCs w:val="24"/>
        </w:rPr>
      </w:pPr>
    </w:p>
    <w:p w14:paraId="6F78D69E" w14:textId="77777777" w:rsidR="00551B5B" w:rsidRDefault="00BA4E84">
      <w:pPr>
        <w:pStyle w:val="CorpsA"/>
        <w:numPr>
          <w:ilvl w:val="0"/>
          <w:numId w:val="7"/>
        </w:numPr>
        <w:spacing w:after="0" w:line="240" w:lineRule="auto"/>
        <w:rPr>
          <w:rFonts w:ascii="Arial" w:hAnsi="Arial"/>
          <w:b/>
          <w:bCs/>
          <w:sz w:val="24"/>
          <w:szCs w:val="24"/>
        </w:rPr>
      </w:pPr>
      <w:r>
        <w:rPr>
          <w:rStyle w:val="AucunB"/>
          <w:rFonts w:ascii="Arial" w:hAnsi="Arial"/>
          <w:b/>
          <w:bCs/>
          <w:sz w:val="24"/>
          <w:szCs w:val="24"/>
        </w:rPr>
        <w:t>Mot de la technicienne en service de garde</w:t>
      </w:r>
    </w:p>
    <w:p w14:paraId="09CE6456" w14:textId="77777777" w:rsidR="00551B5B" w:rsidRDefault="00BA4E84">
      <w:pPr>
        <w:pStyle w:val="Pardfaut"/>
        <w:spacing w:before="0" w:line="240" w:lineRule="auto"/>
        <w:rPr>
          <w:rStyle w:val="Aucun"/>
          <w:rFonts w:ascii="Arial" w:eastAsia="Arial" w:hAnsi="Arial" w:cs="Arial"/>
          <w:shd w:val="clear" w:color="auto" w:fill="FFFFFF"/>
        </w:rPr>
      </w:pPr>
      <w:r>
        <w:rPr>
          <w:rStyle w:val="Aucun"/>
          <w:rFonts w:ascii="Arial" w:hAnsi="Arial"/>
          <w:shd w:val="clear" w:color="auto" w:fill="FFFFFF"/>
        </w:rPr>
        <w:t xml:space="preserve">Madame Claire nous informe que cette semaine marque la </w:t>
      </w:r>
      <w:r>
        <w:rPr>
          <w:rStyle w:val="Aucun"/>
          <w:rFonts w:ascii="Arial" w:hAnsi="Arial"/>
          <w:i/>
          <w:iCs/>
          <w:shd w:val="clear" w:color="auto" w:fill="FFFFFF"/>
        </w:rPr>
        <w:t>Semaine québécoise des services de garde éducatifs à l’enfance</w:t>
      </w:r>
      <w:r>
        <w:rPr>
          <w:rStyle w:val="Aucun"/>
          <w:rFonts w:ascii="Arial" w:hAnsi="Arial"/>
          <w:shd w:val="clear" w:color="auto" w:fill="FFFFFF"/>
        </w:rPr>
        <w:t>. Pour l’occasion, une activité de bingo a été organisée, laquelle a été bien appréciée par les élèves. Un magicien, ancien élève de l’École du Lac-des-Fées a également offert un spectacle fort amusant aux enfants dans le cadre de cette semaine spéciale.</w:t>
      </w:r>
    </w:p>
    <w:p w14:paraId="4DEBF150" w14:textId="77777777" w:rsidR="00551B5B" w:rsidRDefault="00551B5B">
      <w:pPr>
        <w:pStyle w:val="CorpsA"/>
        <w:spacing w:after="0" w:line="240" w:lineRule="auto"/>
        <w:ind w:left="360"/>
        <w:rPr>
          <w:rStyle w:val="Aucun"/>
          <w:rFonts w:ascii="Arial" w:eastAsia="Arial" w:hAnsi="Arial" w:cs="Arial"/>
          <w:b/>
          <w:bCs/>
          <w:sz w:val="24"/>
          <w:szCs w:val="24"/>
        </w:rPr>
      </w:pPr>
    </w:p>
    <w:p w14:paraId="6F955B22" w14:textId="77777777" w:rsidR="00551B5B" w:rsidRDefault="00BA4E84">
      <w:pPr>
        <w:pStyle w:val="CorpsA"/>
        <w:numPr>
          <w:ilvl w:val="0"/>
          <w:numId w:val="7"/>
        </w:numPr>
        <w:spacing w:after="0" w:line="240" w:lineRule="auto"/>
        <w:rPr>
          <w:rFonts w:ascii="Arial" w:hAnsi="Arial"/>
          <w:b/>
          <w:bCs/>
          <w:sz w:val="24"/>
          <w:szCs w:val="24"/>
        </w:rPr>
      </w:pPr>
      <w:r>
        <w:rPr>
          <w:rStyle w:val="AucunB"/>
          <w:rFonts w:ascii="Arial" w:hAnsi="Arial"/>
          <w:b/>
          <w:bCs/>
          <w:sz w:val="24"/>
          <w:szCs w:val="24"/>
        </w:rPr>
        <w:t>Écho du Lac</w:t>
      </w:r>
    </w:p>
    <w:p w14:paraId="4FD615B8" w14:textId="77777777" w:rsidR="00551B5B" w:rsidRDefault="00BA4E84">
      <w:pPr>
        <w:pStyle w:val="Pardfaut"/>
        <w:spacing w:before="0" w:line="240" w:lineRule="auto"/>
        <w:jc w:val="both"/>
        <w:rPr>
          <w:rStyle w:val="Aucun"/>
          <w:rFonts w:ascii="Arial" w:eastAsia="Arial" w:hAnsi="Arial" w:cs="Arial"/>
          <w:shd w:val="clear" w:color="auto" w:fill="FFFFFF"/>
          <w14:textFill>
            <w14:solidFill>
              <w14:srgbClr w14:val="000000">
                <w14:alpha w14:val="15294"/>
              </w14:srgbClr>
            </w14:solidFill>
          </w14:textFill>
        </w:rPr>
      </w:pPr>
      <w:r>
        <w:rPr>
          <w:rStyle w:val="Aucun"/>
          <w:rFonts w:ascii="Arial" w:hAnsi="Arial"/>
          <w:shd w:val="clear" w:color="auto" w:fill="FFFFFF"/>
          <w:lang w:val="it-IT"/>
          <w14:textFill>
            <w14:solidFill>
              <w14:srgbClr w14:val="000000">
                <w14:alpha w14:val="15294"/>
              </w14:srgbClr>
            </w14:solidFill>
          </w14:textFill>
        </w:rPr>
        <w:t>Il reste</w:t>
      </w:r>
      <w:r>
        <w:rPr>
          <w:rStyle w:val="Aucun"/>
          <w:rFonts w:ascii="Arial" w:hAnsi="Arial"/>
          <w:shd w:val="clear" w:color="auto" w:fill="FFFFFF"/>
          <w14:textFill>
            <w14:solidFill>
              <w14:srgbClr w14:val="000000">
                <w14:alpha w14:val="15294"/>
              </w14:srgbClr>
            </w14:solidFill>
          </w14:textFill>
        </w:rPr>
        <w:t xml:space="preserve"> une ou deux éditions du bulletin avant la fin de l</w:t>
      </w:r>
      <w:r>
        <w:rPr>
          <w:rStyle w:val="Aucun"/>
          <w:rFonts w:ascii="Arial Unicode MS" w:hAnsi="Arial Unicode MS"/>
          <w:shd w:val="clear" w:color="auto" w:fill="FFFFFF"/>
          <w14:textFill>
            <w14:solidFill>
              <w14:srgbClr w14:val="000000">
                <w14:alpha w14:val="15294"/>
              </w14:srgbClr>
            </w14:solidFill>
          </w14:textFill>
        </w:rPr>
        <w:t>’</w:t>
      </w:r>
      <w:r>
        <w:rPr>
          <w:rStyle w:val="Aucun"/>
          <w:rFonts w:ascii="Arial" w:hAnsi="Arial"/>
          <w:shd w:val="clear" w:color="auto" w:fill="FFFFFF"/>
          <w14:textFill>
            <w14:solidFill>
              <w14:srgbClr w14:val="000000">
                <w14:alpha w14:val="15294"/>
              </w14:srgbClr>
            </w14:solidFill>
          </w14:textFill>
        </w:rPr>
        <w:t xml:space="preserve">année scolaire. Les sujets suivants ont été nommés comme idées potentielles à inclure dans une des prochaines éditions : remerciements aux parents et enfants ayant participé à la consultation du projet </w:t>
      </w:r>
      <w:r>
        <w:rPr>
          <w:rStyle w:val="Aucun"/>
          <w:rFonts w:ascii="Arial" w:hAnsi="Arial"/>
          <w:i/>
          <w:iCs/>
          <w:shd w:val="clear" w:color="auto" w:fill="FFFFFF"/>
          <w14:textFill>
            <w14:solidFill>
              <w14:srgbClr w14:val="000000">
                <w14:alpha w14:val="15294"/>
              </w14:srgbClr>
            </w14:solidFill>
          </w14:textFill>
        </w:rPr>
        <w:t>Sous les pavés</w:t>
      </w:r>
      <w:r>
        <w:rPr>
          <w:rStyle w:val="Aucun"/>
          <w:rFonts w:ascii="Arial" w:hAnsi="Arial"/>
          <w:shd w:val="clear" w:color="auto" w:fill="FFFFFF"/>
          <w14:textFill>
            <w14:solidFill>
              <w14:srgbClr w14:val="000000">
                <w14:alpha w14:val="15294"/>
              </w14:srgbClr>
            </w14:solidFill>
          </w14:textFill>
        </w:rPr>
        <w:t xml:space="preserve"> du 22 avril dernier, une mise à jour sur le projet de rue-école permanente, l’activité potentielle de kiosque de réparation de vélos, annonce des journées de rue-école en juin lorsque celles-ci seront confirmés.</w:t>
      </w:r>
    </w:p>
    <w:p w14:paraId="630C231C" w14:textId="77777777" w:rsidR="00551B5B" w:rsidRDefault="00551B5B">
      <w:pPr>
        <w:pStyle w:val="CorpsA"/>
        <w:spacing w:after="0" w:line="240" w:lineRule="auto"/>
        <w:ind w:left="360"/>
        <w:rPr>
          <w:rStyle w:val="Aucun"/>
          <w:rFonts w:ascii="Arial" w:eastAsia="Arial" w:hAnsi="Arial" w:cs="Arial"/>
          <w:b/>
          <w:bCs/>
          <w:sz w:val="24"/>
          <w:szCs w:val="24"/>
        </w:rPr>
      </w:pPr>
    </w:p>
    <w:p w14:paraId="63ABDF42" w14:textId="77777777" w:rsidR="00551B5B" w:rsidRDefault="00BA4E84">
      <w:pPr>
        <w:pStyle w:val="CorpsA"/>
        <w:numPr>
          <w:ilvl w:val="0"/>
          <w:numId w:val="7"/>
        </w:numPr>
        <w:spacing w:after="0" w:line="240" w:lineRule="auto"/>
        <w:rPr>
          <w:rFonts w:ascii="Arial" w:hAnsi="Arial"/>
          <w:b/>
          <w:bCs/>
          <w:sz w:val="24"/>
          <w:szCs w:val="24"/>
        </w:rPr>
      </w:pPr>
      <w:r>
        <w:rPr>
          <w:rStyle w:val="AucunB"/>
          <w:rFonts w:ascii="Arial" w:hAnsi="Arial"/>
          <w:b/>
          <w:bCs/>
          <w:sz w:val="24"/>
          <w:szCs w:val="24"/>
        </w:rPr>
        <w:t>Levée de la séance</w:t>
      </w:r>
    </w:p>
    <w:p w14:paraId="53A0CB01" w14:textId="77777777" w:rsidR="00551B5B" w:rsidRDefault="00BA4E84">
      <w:pPr>
        <w:pStyle w:val="CorpsA"/>
        <w:spacing w:after="0" w:line="240" w:lineRule="auto"/>
        <w:rPr>
          <w:rStyle w:val="Aucun"/>
          <w:rFonts w:ascii="Arial" w:eastAsia="Arial" w:hAnsi="Arial" w:cs="Arial"/>
          <w:b/>
          <w:bCs/>
          <w:sz w:val="24"/>
          <w:szCs w:val="24"/>
        </w:rPr>
      </w:pPr>
      <w:r>
        <w:rPr>
          <w:rStyle w:val="Aucun"/>
          <w:rFonts w:ascii="Arial" w:hAnsi="Arial"/>
          <w:sz w:val="24"/>
          <w:szCs w:val="24"/>
        </w:rPr>
        <w:t>Céline Gauthier lève la séance à 20h31.</w:t>
      </w:r>
    </w:p>
    <w:p w14:paraId="5A98D202" w14:textId="77777777" w:rsidR="00551B5B" w:rsidRDefault="00551B5B">
      <w:pPr>
        <w:pStyle w:val="CorpsA"/>
        <w:spacing w:after="0" w:line="240" w:lineRule="auto"/>
        <w:ind w:left="360"/>
        <w:rPr>
          <w:rStyle w:val="Aucun"/>
          <w:rFonts w:ascii="Arial" w:eastAsia="Arial" w:hAnsi="Arial" w:cs="Arial"/>
          <w:b/>
          <w:bCs/>
          <w:sz w:val="24"/>
          <w:szCs w:val="24"/>
        </w:rPr>
      </w:pPr>
    </w:p>
    <w:p w14:paraId="33BD7F1A" w14:textId="77777777" w:rsidR="00551B5B" w:rsidRDefault="00551B5B">
      <w:pPr>
        <w:pStyle w:val="CorpsA"/>
        <w:spacing w:after="0" w:line="240" w:lineRule="auto"/>
        <w:ind w:left="360"/>
        <w:rPr>
          <w:rStyle w:val="Aucun"/>
          <w:rFonts w:ascii="Arial" w:eastAsia="Arial" w:hAnsi="Arial" w:cs="Arial"/>
          <w:b/>
          <w:bCs/>
          <w:sz w:val="24"/>
          <w:szCs w:val="24"/>
        </w:rPr>
      </w:pPr>
    </w:p>
    <w:p w14:paraId="07C1E343" w14:textId="77777777" w:rsidR="00551B5B" w:rsidRDefault="00551B5B">
      <w:pPr>
        <w:pStyle w:val="CorpsA"/>
        <w:spacing w:after="0" w:line="240" w:lineRule="auto"/>
        <w:rPr>
          <w:rStyle w:val="Aucun"/>
          <w:rFonts w:ascii="Arial" w:eastAsia="Arial" w:hAnsi="Arial" w:cs="Arial"/>
          <w:b/>
          <w:bCs/>
          <w:sz w:val="24"/>
          <w:szCs w:val="24"/>
        </w:rPr>
      </w:pPr>
    </w:p>
    <w:p w14:paraId="34383A83" w14:textId="32769EC9" w:rsidR="00551B5B" w:rsidRPr="00BA4E84" w:rsidRDefault="00BA4E84" w:rsidP="00BA4E84">
      <w:pPr>
        <w:pStyle w:val="CorpsA"/>
        <w:spacing w:after="0" w:line="240" w:lineRule="auto"/>
        <w:ind w:left="4320" w:firstLine="720"/>
        <w:rPr>
          <w:rStyle w:val="Aucun"/>
          <w:rFonts w:ascii="Cochocib Script Latin Pro" w:eastAsia="Arial" w:hAnsi="Cochocib Script Latin Pro" w:cs="Arial"/>
          <w:b/>
          <w:bCs/>
          <w:sz w:val="56"/>
          <w:szCs w:val="56"/>
        </w:rPr>
      </w:pPr>
      <w:r w:rsidRPr="00BA4E84">
        <w:rPr>
          <w:rStyle w:val="Aucun"/>
          <w:rFonts w:ascii="Cochocib Script Latin Pro" w:eastAsia="Arial" w:hAnsi="Cochocib Script Latin Pro" w:cs="Arial"/>
          <w:b/>
          <w:bCs/>
          <w:sz w:val="56"/>
          <w:szCs w:val="56"/>
        </w:rPr>
        <w:t>Céline Gauthier</w:t>
      </w:r>
    </w:p>
    <w:tbl>
      <w:tblPr>
        <w:tblW w:w="8211"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44"/>
        <w:gridCol w:w="1134"/>
        <w:gridCol w:w="3533"/>
      </w:tblGrid>
      <w:tr w:rsidR="00551B5B" w14:paraId="71DA543D" w14:textId="77777777">
        <w:trPr>
          <w:trHeight w:val="330"/>
        </w:trPr>
        <w:tc>
          <w:tcPr>
            <w:tcW w:w="3544" w:type="dxa"/>
            <w:tcBorders>
              <w:top w:val="single" w:sz="4" w:space="0" w:color="000000"/>
              <w:left w:val="nil"/>
              <w:bottom w:val="nil"/>
              <w:right w:val="nil"/>
            </w:tcBorders>
            <w:tcMar>
              <w:top w:w="80" w:type="dxa"/>
              <w:left w:w="80" w:type="dxa"/>
              <w:bottom w:w="80" w:type="dxa"/>
              <w:right w:w="80" w:type="dxa"/>
            </w:tcMar>
          </w:tcPr>
          <w:p w14:paraId="6C297DC4" w14:textId="77777777" w:rsidR="00551B5B" w:rsidRDefault="00BA4E84">
            <w:pPr>
              <w:pStyle w:val="CorpsA"/>
            </w:pPr>
            <w:r>
              <w:rPr>
                <w:rStyle w:val="Aucun"/>
                <w:rFonts w:ascii="Arial" w:hAnsi="Arial"/>
                <w:sz w:val="24"/>
                <w:szCs w:val="24"/>
              </w:rPr>
              <w:t>Signature de la direction</w:t>
            </w:r>
          </w:p>
        </w:tc>
        <w:tc>
          <w:tcPr>
            <w:tcW w:w="1134" w:type="dxa"/>
            <w:tcBorders>
              <w:top w:val="nil"/>
              <w:left w:val="nil"/>
              <w:bottom w:val="nil"/>
              <w:right w:val="nil"/>
            </w:tcBorders>
            <w:tcMar>
              <w:top w:w="80" w:type="dxa"/>
              <w:left w:w="80" w:type="dxa"/>
              <w:bottom w:w="80" w:type="dxa"/>
              <w:right w:w="80" w:type="dxa"/>
            </w:tcMar>
          </w:tcPr>
          <w:p w14:paraId="0ECAC1AA" w14:textId="77777777" w:rsidR="00551B5B" w:rsidRDefault="00551B5B"/>
        </w:tc>
        <w:tc>
          <w:tcPr>
            <w:tcW w:w="3533" w:type="dxa"/>
            <w:tcBorders>
              <w:top w:val="single" w:sz="4" w:space="0" w:color="000000"/>
              <w:left w:val="nil"/>
              <w:bottom w:val="nil"/>
              <w:right w:val="nil"/>
            </w:tcBorders>
            <w:tcMar>
              <w:top w:w="80" w:type="dxa"/>
              <w:left w:w="80" w:type="dxa"/>
              <w:bottom w:w="80" w:type="dxa"/>
              <w:right w:w="80" w:type="dxa"/>
            </w:tcMar>
          </w:tcPr>
          <w:p w14:paraId="13745B2C" w14:textId="77777777" w:rsidR="00551B5B" w:rsidRDefault="00BA4E84">
            <w:pPr>
              <w:pStyle w:val="CorpsA"/>
            </w:pPr>
            <w:r>
              <w:rPr>
                <w:rStyle w:val="Aucun"/>
                <w:rFonts w:ascii="Arial" w:hAnsi="Arial"/>
                <w:sz w:val="24"/>
                <w:szCs w:val="24"/>
              </w:rPr>
              <w:t>Signature de la présidente</w:t>
            </w:r>
          </w:p>
        </w:tc>
      </w:tr>
    </w:tbl>
    <w:p w14:paraId="5FDE9D45" w14:textId="77777777" w:rsidR="00551B5B" w:rsidRDefault="00551B5B">
      <w:pPr>
        <w:pStyle w:val="CorpsA"/>
        <w:widowControl w:val="0"/>
        <w:spacing w:after="0" w:line="240" w:lineRule="auto"/>
        <w:ind w:left="324" w:hanging="324"/>
      </w:pPr>
    </w:p>
    <w:sectPr w:rsidR="00551B5B">
      <w:headerReference w:type="default" r:id="rId8"/>
      <w:footerReference w:type="default" r:id="rId9"/>
      <w:pgSz w:w="12240" w:h="15840"/>
      <w:pgMar w:top="567" w:right="720" w:bottom="45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9215" w14:textId="77777777" w:rsidR="00073AED" w:rsidRDefault="00073AED">
      <w:r>
        <w:separator/>
      </w:r>
    </w:p>
  </w:endnote>
  <w:endnote w:type="continuationSeparator" w:id="0">
    <w:p w14:paraId="11073469" w14:textId="77777777" w:rsidR="00073AED" w:rsidRDefault="0007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chocib Script Latin Pro">
    <w:charset w:val="00"/>
    <w:family w:val="auto"/>
    <w:pitch w:val="variable"/>
    <w:sig w:usb0="A00000AF" w:usb1="5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B55C" w14:textId="77777777" w:rsidR="00551B5B" w:rsidRDefault="00551B5B">
    <w:pPr>
      <w:pStyle w:val="En-tt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E169" w14:textId="77777777" w:rsidR="00073AED" w:rsidRDefault="00073AED">
      <w:r>
        <w:separator/>
      </w:r>
    </w:p>
  </w:footnote>
  <w:footnote w:type="continuationSeparator" w:id="0">
    <w:p w14:paraId="3C7BFBC9" w14:textId="77777777" w:rsidR="00073AED" w:rsidRDefault="00073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E60C" w14:textId="77777777" w:rsidR="00551B5B" w:rsidRDefault="00551B5B">
    <w:pPr>
      <w:pStyle w:val="En-tt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6340A"/>
    <w:multiLevelType w:val="hybridMultilevel"/>
    <w:tmpl w:val="31FE6754"/>
    <w:lvl w:ilvl="0" w:tplc="7E2E0F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FEF9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2439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3B2BD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0837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989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E25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F965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34A1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23C0EFA"/>
    <w:multiLevelType w:val="multilevel"/>
    <w:tmpl w:val="88DAB772"/>
    <w:styleLink w:val="Style4import"/>
    <w:lvl w:ilvl="0">
      <w:start w:val="1"/>
      <w:numFmt w:val="decimal"/>
      <w:lvlText w:val="%1."/>
      <w:lvlJc w:val="left"/>
      <w:pPr>
        <w:tabs>
          <w:tab w:val="left" w:pos="2127"/>
          <w:tab w:val="left" w:pos="5103"/>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2127"/>
          <w:tab w:val="left" w:pos="5103"/>
        </w:tabs>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2127"/>
          <w:tab w:val="left" w:pos="5103"/>
        </w:tabs>
        <w:ind w:left="49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2127"/>
          <w:tab w:val="left" w:pos="5103"/>
        </w:tabs>
        <w:ind w:left="85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2127"/>
          <w:tab w:val="left" w:pos="5103"/>
        </w:tabs>
        <w:ind w:left="121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2127"/>
          <w:tab w:val="left" w:pos="5103"/>
        </w:tabs>
        <w:ind w:left="157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2127"/>
          <w:tab w:val="left" w:pos="5103"/>
        </w:tabs>
        <w:ind w:left="19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2127"/>
          <w:tab w:val="left" w:pos="5103"/>
        </w:tabs>
        <w:ind w:left="229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2127"/>
          <w:tab w:val="left" w:pos="5103"/>
        </w:tabs>
        <w:ind w:left="265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8AE3541"/>
    <w:multiLevelType w:val="hybridMultilevel"/>
    <w:tmpl w:val="3ED853D4"/>
    <w:lvl w:ilvl="0" w:tplc="80442D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74D6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7A45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60E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80B3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E6EB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DA88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322A2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EC85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A4E7D68"/>
    <w:multiLevelType w:val="multilevel"/>
    <w:tmpl w:val="88DAB772"/>
    <w:numStyleLink w:val="Style4import"/>
  </w:abstractNum>
  <w:abstractNum w:abstractNumId="4" w15:restartNumberingAfterBreak="0">
    <w:nsid w:val="51D63D20"/>
    <w:multiLevelType w:val="hybridMultilevel"/>
    <w:tmpl w:val="4F76CA0E"/>
    <w:lvl w:ilvl="0" w:tplc="0BDC64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A87A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3051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B832F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EAEE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05EF7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18A9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129A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D426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C636BDA"/>
    <w:multiLevelType w:val="hybridMultilevel"/>
    <w:tmpl w:val="AD8E9210"/>
    <w:lvl w:ilvl="0" w:tplc="EB7A3C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F690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4606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EE315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06D7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602E2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7E33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27E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EEDD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095668029">
    <w:abstractNumId w:val="2"/>
  </w:num>
  <w:num w:numId="2" w16cid:durableId="821195850">
    <w:abstractNumId w:val="5"/>
  </w:num>
  <w:num w:numId="3" w16cid:durableId="1350834881">
    <w:abstractNumId w:val="4"/>
  </w:num>
  <w:num w:numId="4" w16cid:durableId="45377202">
    <w:abstractNumId w:val="0"/>
  </w:num>
  <w:num w:numId="5" w16cid:durableId="1346250801">
    <w:abstractNumId w:val="1"/>
  </w:num>
  <w:num w:numId="6" w16cid:durableId="138228902">
    <w:abstractNumId w:val="3"/>
  </w:num>
  <w:num w:numId="7" w16cid:durableId="984240636">
    <w:abstractNumId w:val="3"/>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85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21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57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93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29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65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013"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B5B"/>
    <w:rsid w:val="00073AED"/>
    <w:rsid w:val="004E042A"/>
    <w:rsid w:val="00551B5B"/>
    <w:rsid w:val="006C45D2"/>
    <w:rsid w:val="007C7A2B"/>
    <w:rsid w:val="00BA4E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D9DF"/>
  <w15:docId w15:val="{B83858D4-A6AF-4F60-BC88-7E79169C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En-tte1">
    <w:name w:val="En-tête1"/>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pPr>
      <w:spacing w:after="160" w:line="259" w:lineRule="auto"/>
    </w:pPr>
    <w:rPr>
      <w:rFonts w:ascii="Calibri" w:hAnsi="Calibri" w:cs="Arial Unicode MS"/>
      <w:color w:val="000000"/>
      <w:sz w:val="22"/>
      <w:szCs w:val="22"/>
      <w:u w:color="000000"/>
      <w:lang w:val="fr-FR"/>
      <w14:textOutline w14:w="12700" w14:cap="flat" w14:cmpd="sng" w14:algn="ctr">
        <w14:noFill/>
        <w14:prstDash w14:val="solid"/>
        <w14:miter w14:lim="400000"/>
      </w14:textOutline>
    </w:rPr>
  </w:style>
  <w:style w:type="character" w:customStyle="1" w:styleId="Aucun">
    <w:name w:val="Aucun"/>
  </w:style>
  <w:style w:type="character" w:customStyle="1" w:styleId="AucunBA">
    <w:name w:val="Aucun B A"/>
    <w:basedOn w:val="Aucun"/>
    <w:rPr>
      <w:lang w:val="fr-FR"/>
    </w:rPr>
  </w:style>
  <w:style w:type="paragraph" w:customStyle="1" w:styleId="CorpsAA">
    <w:name w:val="Corps A A"/>
    <w:pPr>
      <w:spacing w:after="160" w:line="259" w:lineRule="auto"/>
    </w:pPr>
    <w:rPr>
      <w:rFonts w:ascii="Calibri" w:hAnsi="Calibri" w:cs="Arial Unicode MS"/>
      <w:color w:val="000000"/>
      <w:sz w:val="22"/>
      <w:szCs w:val="22"/>
      <w:u w:color="000000"/>
      <w:lang w:val="it-IT"/>
      <w14:textOutline w14:w="12700" w14:cap="flat" w14:cmpd="sng" w14:algn="ctr">
        <w14:noFill/>
        <w14:prstDash w14:val="solid"/>
        <w14:miter w14:lim="400000"/>
      </w14:textOutline>
    </w:rPr>
  </w:style>
  <w:style w:type="paragraph" w:styleId="Paragraphedeliste">
    <w:name w:val="List Paragraph"/>
    <w:pPr>
      <w:spacing w:after="160" w:line="259" w:lineRule="auto"/>
      <w:ind w:left="720"/>
    </w:pPr>
    <w:rPr>
      <w:rFonts w:ascii="Calibri" w:hAnsi="Calibri" w:cs="Arial Unicode MS"/>
      <w:color w:val="000000"/>
      <w:sz w:val="22"/>
      <w:szCs w:val="22"/>
      <w:u w:color="000000"/>
      <w:lang w:val="fr-FR"/>
    </w:rPr>
  </w:style>
  <w:style w:type="numbering" w:customStyle="1" w:styleId="Style4import">
    <w:name w:val="Style 4 importé"/>
    <w:pPr>
      <w:numPr>
        <w:numId w:val="5"/>
      </w:numPr>
    </w:pPr>
  </w:style>
  <w:style w:type="character" w:customStyle="1" w:styleId="AucunB">
    <w:name w:val="Aucun B"/>
    <w:basedOn w:val="Aucun"/>
    <w:rPr>
      <w:lang w:val="fr-FR"/>
    </w:rPr>
  </w:style>
  <w:style w:type="paragraph" w:customStyle="1" w:styleId="Pardfaut">
    <w:name w:val="Par défaut"/>
    <w:pPr>
      <w:spacing w:before="160" w:line="288" w:lineRule="auto"/>
    </w:pPr>
    <w:rPr>
      <w:rFonts w:ascii="Helvetica Neue" w:hAnsi="Helvetica Neue" w:cs="Arial Unicode MS"/>
      <w:color w:val="000000"/>
      <w:sz w:val="24"/>
      <w:szCs w:val="24"/>
      <w:u w:color="000000"/>
      <w:lang w:val="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B02DC807CD94292DD093B7610BED3" ma:contentTypeVersion="10" ma:contentTypeDescription="Crée un document." ma:contentTypeScope="" ma:versionID="3856d064a26346e595f836540a37adb2">
  <xsd:schema xmlns:xsd="http://www.w3.org/2001/XMLSchema" xmlns:xs="http://www.w3.org/2001/XMLSchema" xmlns:p="http://schemas.microsoft.com/office/2006/metadata/properties" xmlns:ns2="75a3f6cd-125e-4e09-a902-8d526c425584" xmlns:ns3="646c4110-bb90-4b36-b5dc-c27ac570b227" targetNamespace="http://schemas.microsoft.com/office/2006/metadata/properties" ma:root="true" ma:fieldsID="d5e7b28d3ef5b1afe2bbcc64d53e8c0d" ns2:_="" ns3:_="">
    <xsd:import namespace="75a3f6cd-125e-4e09-a902-8d526c425584"/>
    <xsd:import namespace="646c4110-bb90-4b36-b5dc-c27ac570b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3f6cd-125e-4e09-a902-8d526c425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1e523386-9e24-42ba-a633-0afd3e461f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c4110-bb90-4b36-b5dc-c27ac570b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0729f3-a8e7-49ea-b616-890e31db84cc}" ma:internalName="TaxCatchAll" ma:showField="CatchAllData" ma:web="646c4110-bb90-4b36-b5dc-c27ac570b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6c4110-bb90-4b36-b5dc-c27ac570b227" xsi:nil="true"/>
    <lcf76f155ced4ddcb4097134ff3c332f xmlns="75a3f6cd-125e-4e09-a902-8d526c4255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208BE7-E528-4B86-9AB8-92D3171CA880}"/>
</file>

<file path=customXml/itemProps2.xml><?xml version="1.0" encoding="utf-8"?>
<ds:datastoreItem xmlns:ds="http://schemas.openxmlformats.org/officeDocument/2006/customXml" ds:itemID="{E3B50B3D-62E1-4CFE-BF18-BC79914C7C36}"/>
</file>

<file path=customXml/itemProps3.xml><?xml version="1.0" encoding="utf-8"?>
<ds:datastoreItem xmlns:ds="http://schemas.openxmlformats.org/officeDocument/2006/customXml" ds:itemID="{6BAF2473-7CD4-44D7-8380-09FD7F3018CC}"/>
</file>

<file path=docProps/app.xml><?xml version="1.0" encoding="utf-8"?>
<Properties xmlns="http://schemas.openxmlformats.org/officeDocument/2006/extended-properties" xmlns:vt="http://schemas.openxmlformats.org/officeDocument/2006/docPropsVTypes">
  <Template>Normal</Template>
  <TotalTime>1</TotalTime>
  <Pages>5</Pages>
  <Words>1696</Words>
  <Characters>9333</Characters>
  <Application>Microsoft Office Word</Application>
  <DocSecurity>4</DocSecurity>
  <Lines>77</Lines>
  <Paragraphs>22</Paragraphs>
  <ScaleCrop>false</ScaleCrop>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Auger</dc:creator>
  <cp:lastModifiedBy>Martin Auger</cp:lastModifiedBy>
  <cp:revision>2</cp:revision>
  <dcterms:created xsi:type="dcterms:W3CDTF">2026-06-08T20:16:00Z</dcterms:created>
  <dcterms:modified xsi:type="dcterms:W3CDTF">2026-06-08T20:16:00Z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31a175-d342-464b-a1ec-0ee3059a7f33_Enabled">
    <vt:lpwstr>true</vt:lpwstr>
  </property>
  <property fmtid="{D5CDD505-2E9C-101B-9397-08002B2CF9AE}" pid="3" name="MSIP_Label_1431a175-d342-464b-a1ec-0ee3059a7f33_SetDate">
    <vt:lpwstr>2026-06-04T13:27:06Z</vt:lpwstr>
  </property>
  <property fmtid="{D5CDD505-2E9C-101B-9397-08002B2CF9AE}" pid="4" name="MSIP_Label_1431a175-d342-464b-a1ec-0ee3059a7f33_Method">
    <vt:lpwstr>Standard</vt:lpwstr>
  </property>
  <property fmtid="{D5CDD505-2E9C-101B-9397-08002B2CF9AE}" pid="5" name="MSIP_Label_1431a175-d342-464b-a1ec-0ee3059a7f33_Name">
    <vt:lpwstr>HoC-Unclassified</vt:lpwstr>
  </property>
  <property fmtid="{D5CDD505-2E9C-101B-9397-08002B2CF9AE}" pid="6" name="MSIP_Label_1431a175-d342-464b-a1ec-0ee3059a7f33_SiteId">
    <vt:lpwstr>d35fe7ad-abdf-4422-8ef9-8234b4c7a904</vt:lpwstr>
  </property>
  <property fmtid="{D5CDD505-2E9C-101B-9397-08002B2CF9AE}" pid="7" name="MSIP_Label_1431a175-d342-464b-a1ec-0ee3059a7f33_ActionId">
    <vt:lpwstr>3e760866-57c5-4ebc-85d8-593fa263be67</vt:lpwstr>
  </property>
  <property fmtid="{D5CDD505-2E9C-101B-9397-08002B2CF9AE}" pid="8" name="MSIP_Label_1431a175-d342-464b-a1ec-0ee3059a7f33_ContentBits">
    <vt:lpwstr>0</vt:lpwstr>
  </property>
  <property fmtid="{D5CDD505-2E9C-101B-9397-08002B2CF9AE}" pid="9" name="MSIP_Label_1431a175-d342-464b-a1ec-0ee3059a7f33_Tag">
    <vt:lpwstr>10, 3, 0, 1</vt:lpwstr>
  </property>
  <property fmtid="{D5CDD505-2E9C-101B-9397-08002B2CF9AE}" pid="10" name="ContentTypeId">
    <vt:lpwstr>0x0101008CBB02DC807CD94292DD093B7610BED3</vt:lpwstr>
  </property>
</Properties>
</file>